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C12D8F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 DA ORDEM DO DIA DA 110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3B7E6A">
        <w:rPr>
          <w:b/>
          <w:sz w:val="28"/>
          <w:szCs w:val="28"/>
        </w:rPr>
        <w:t>O DIA 23</w:t>
      </w:r>
      <w:r w:rsidR="00BD2592" w:rsidRPr="00BD2592">
        <w:rPr>
          <w:b/>
          <w:sz w:val="28"/>
          <w:szCs w:val="28"/>
        </w:rPr>
        <w:t>/08/2023, ÀS 19:00.</w:t>
      </w:r>
    </w:p>
    <w:p w:rsidR="00261D6B" w:rsidRDefault="00261D6B" w:rsidP="00261D6B">
      <w:pPr>
        <w:spacing w:after="0"/>
        <w:ind w:firstLine="0"/>
        <w:rPr>
          <w:b/>
          <w:sz w:val="28"/>
          <w:szCs w:val="28"/>
        </w:rPr>
      </w:pPr>
    </w:p>
    <w:p w:rsidR="00261D6B" w:rsidRDefault="00261D6B" w:rsidP="00261D6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Segunda </w:t>
      </w:r>
      <w:r w:rsidRPr="00081CAC">
        <w:rPr>
          <w:b/>
          <w:sz w:val="28"/>
          <w:szCs w:val="28"/>
        </w:rPr>
        <w:t>discussão e votação do Substitutivo ao PLC 01/2023 do Legislativo que</w:t>
      </w:r>
      <w:r>
        <w:rPr>
          <w:b/>
          <w:sz w:val="28"/>
          <w:szCs w:val="28"/>
        </w:rPr>
        <w:t>:</w:t>
      </w:r>
      <w:r w:rsidRPr="00081CAC">
        <w:rPr>
          <w:b/>
          <w:sz w:val="28"/>
          <w:szCs w:val="28"/>
        </w:rPr>
        <w:t xml:space="preserve"> "Altera a Lei Complementar n° 03/2013, que regula o Uso e Ocupação de Solo Municipal de Antonio Olinto, e dá outras providências".</w:t>
      </w:r>
    </w:p>
    <w:p w:rsidR="00B54703" w:rsidRDefault="003B7E6A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e segu</w:t>
      </w:r>
      <w:r w:rsidR="002D0E22">
        <w:rPr>
          <w:b/>
          <w:sz w:val="28"/>
          <w:szCs w:val="28"/>
        </w:rPr>
        <w:t>nda discussão e votação do PL 17</w:t>
      </w:r>
      <w:bookmarkStart w:id="0" w:name="_GoBack"/>
      <w:bookmarkEnd w:id="0"/>
      <w:r>
        <w:rPr>
          <w:b/>
          <w:sz w:val="28"/>
          <w:szCs w:val="28"/>
        </w:rPr>
        <w:t>/2023 de autoria do Poder</w:t>
      </w:r>
      <w:r w:rsidRPr="006E3B4C">
        <w:t xml:space="preserve"> </w:t>
      </w:r>
      <w:r w:rsidRPr="006E3B4C">
        <w:rPr>
          <w:b/>
          <w:sz w:val="28"/>
          <w:szCs w:val="28"/>
        </w:rPr>
        <w:t xml:space="preserve">Executivo que </w:t>
      </w:r>
      <w:r w:rsidRPr="003B7E6A">
        <w:rPr>
          <w:b/>
          <w:sz w:val="28"/>
          <w:szCs w:val="28"/>
        </w:rPr>
        <w:t>"ALTERA A LEI MUNICIPAL Nº847 DE 16 DE MAIO DE 2017, PARA SUBSTITUIR EM TODA A LEI AS EXPRESSÕES "IDOSO" E "IDOSOS" PESAS EXPRESSÕES "PESSOA IDOSA" E "PESSOAS IDOSAS", E ALTERA AINDA O §2º DO ARTIGO 4º E DÁ OUTRAS PROVIDÊNCIAS".</w:t>
      </w:r>
    </w:p>
    <w:p w:rsidR="00BD2592" w:rsidRDefault="006E3B4C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081CAC">
        <w:rPr>
          <w:b/>
          <w:sz w:val="28"/>
          <w:szCs w:val="28"/>
        </w:rPr>
        <w:t xml:space="preserve"> Primeira e segunda </w:t>
      </w:r>
      <w:r w:rsidR="005D149B">
        <w:rPr>
          <w:b/>
          <w:sz w:val="28"/>
          <w:szCs w:val="28"/>
        </w:rPr>
        <w:t>discussão e votação do PL 18/2023</w:t>
      </w:r>
      <w:r>
        <w:rPr>
          <w:b/>
          <w:sz w:val="28"/>
          <w:szCs w:val="28"/>
        </w:rPr>
        <w:t xml:space="preserve"> de autoria do Poder</w:t>
      </w:r>
      <w:r w:rsidRPr="006E3B4C">
        <w:t xml:space="preserve"> </w:t>
      </w:r>
      <w:r w:rsidRPr="006E3B4C">
        <w:rPr>
          <w:b/>
          <w:sz w:val="28"/>
          <w:szCs w:val="28"/>
        </w:rPr>
        <w:t>Executivo que “A</w:t>
      </w:r>
      <w:r w:rsidR="00D01869">
        <w:rPr>
          <w:b/>
          <w:sz w:val="28"/>
          <w:szCs w:val="28"/>
        </w:rPr>
        <w:t>UTORIZA O PODER EXECUTIVO MUNICIPAL A CONTRATAR OPERAÇÕES DE CRÉDITO COM A AGÊNCIA DE FOMENTO DO PARANÁ S.A. E DÁ OUTRAS PROVIDÊNCIAS</w:t>
      </w:r>
      <w:r w:rsidR="005D149B">
        <w:rPr>
          <w:b/>
          <w:sz w:val="28"/>
          <w:szCs w:val="28"/>
        </w:rPr>
        <w:t>”.</w:t>
      </w:r>
      <w:r w:rsidR="00BC19FC" w:rsidRPr="00BC19FC">
        <w:rPr>
          <w:b/>
          <w:sz w:val="28"/>
          <w:szCs w:val="28"/>
        </w:rPr>
        <w:t xml:space="preserve"> </w:t>
      </w:r>
    </w:p>
    <w:p w:rsidR="00166BD5" w:rsidRDefault="00BA3DF0" w:rsidP="00166BD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A278CE" w:rsidRPr="00A278CE">
        <w:rPr>
          <w:b/>
          <w:sz w:val="28"/>
          <w:szCs w:val="28"/>
        </w:rPr>
        <w:t>Requerimentos e indicações.</w:t>
      </w: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4385"/>
    <w:rsid w:val="00052FE5"/>
    <w:rsid w:val="00081CAC"/>
    <w:rsid w:val="000D0A16"/>
    <w:rsid w:val="000D2986"/>
    <w:rsid w:val="000D5795"/>
    <w:rsid w:val="000E2169"/>
    <w:rsid w:val="000E261B"/>
    <w:rsid w:val="000E4240"/>
    <w:rsid w:val="001145B8"/>
    <w:rsid w:val="00117884"/>
    <w:rsid w:val="00126A65"/>
    <w:rsid w:val="00145329"/>
    <w:rsid w:val="00166BD5"/>
    <w:rsid w:val="001914D9"/>
    <w:rsid w:val="001A00CD"/>
    <w:rsid w:val="001C4F4B"/>
    <w:rsid w:val="00220129"/>
    <w:rsid w:val="00225042"/>
    <w:rsid w:val="00244068"/>
    <w:rsid w:val="0025057C"/>
    <w:rsid w:val="002569BF"/>
    <w:rsid w:val="00261D6B"/>
    <w:rsid w:val="00270398"/>
    <w:rsid w:val="00277F32"/>
    <w:rsid w:val="002A5684"/>
    <w:rsid w:val="002C4E9D"/>
    <w:rsid w:val="002D0E22"/>
    <w:rsid w:val="002E42B2"/>
    <w:rsid w:val="002E6F5E"/>
    <w:rsid w:val="002F4ED3"/>
    <w:rsid w:val="003008AE"/>
    <w:rsid w:val="00321F46"/>
    <w:rsid w:val="00323D79"/>
    <w:rsid w:val="003400D6"/>
    <w:rsid w:val="00341124"/>
    <w:rsid w:val="00353159"/>
    <w:rsid w:val="00361195"/>
    <w:rsid w:val="003640DD"/>
    <w:rsid w:val="003829A3"/>
    <w:rsid w:val="00386FA8"/>
    <w:rsid w:val="00391BC6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C31FF"/>
    <w:rsid w:val="005D149B"/>
    <w:rsid w:val="005F54C7"/>
    <w:rsid w:val="00610EAF"/>
    <w:rsid w:val="006350B1"/>
    <w:rsid w:val="00685311"/>
    <w:rsid w:val="00692171"/>
    <w:rsid w:val="006A6470"/>
    <w:rsid w:val="006B2BEB"/>
    <w:rsid w:val="006B59B7"/>
    <w:rsid w:val="006C0390"/>
    <w:rsid w:val="006E3B4C"/>
    <w:rsid w:val="006F2FC7"/>
    <w:rsid w:val="007024A1"/>
    <w:rsid w:val="007309A1"/>
    <w:rsid w:val="00732C4E"/>
    <w:rsid w:val="00765328"/>
    <w:rsid w:val="00791D81"/>
    <w:rsid w:val="00793D04"/>
    <w:rsid w:val="007A7B16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756"/>
    <w:rsid w:val="00A5070D"/>
    <w:rsid w:val="00A9155A"/>
    <w:rsid w:val="00A9235A"/>
    <w:rsid w:val="00AC6BCA"/>
    <w:rsid w:val="00AE25BD"/>
    <w:rsid w:val="00AE3D6E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A0D"/>
    <w:rsid w:val="00C44DEE"/>
    <w:rsid w:val="00C64241"/>
    <w:rsid w:val="00C763AE"/>
    <w:rsid w:val="00CA6D35"/>
    <w:rsid w:val="00CB7C5A"/>
    <w:rsid w:val="00CC25A5"/>
    <w:rsid w:val="00CC25DA"/>
    <w:rsid w:val="00CF0037"/>
    <w:rsid w:val="00D01869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4388"/>
    <w:rsid w:val="00EF00E3"/>
    <w:rsid w:val="00F10CFF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19</cp:revision>
  <dcterms:created xsi:type="dcterms:W3CDTF">2023-07-05T13:30:00Z</dcterms:created>
  <dcterms:modified xsi:type="dcterms:W3CDTF">2023-08-23T23:23:00Z</dcterms:modified>
</cp:coreProperties>
</file>