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FC8" w:rsidRDefault="00E55FC8" w:rsidP="00E55FC8">
      <w:pPr>
        <w:spacing w:after="0"/>
        <w:ind w:firstLine="0"/>
        <w:rPr>
          <w:b/>
          <w:sz w:val="28"/>
          <w:szCs w:val="28"/>
        </w:rPr>
      </w:pPr>
    </w:p>
    <w:p w:rsidR="00E55FC8" w:rsidRDefault="00E55FC8" w:rsidP="00E55FC8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RESUMO DA 89</w:t>
      </w:r>
      <w:r w:rsidRPr="00443D0F">
        <w:rPr>
          <w:b/>
          <w:sz w:val="28"/>
          <w:szCs w:val="28"/>
        </w:rPr>
        <w:t xml:space="preserve">º SESSÃO ORDINÁRIA DA CÂMARA MUNICIPAL DE ANTONIO OLINTO – 15º </w:t>
      </w:r>
      <w:r>
        <w:rPr>
          <w:b/>
          <w:sz w:val="28"/>
          <w:szCs w:val="28"/>
        </w:rPr>
        <w:t>LEGISLATURA 2021-2024 – DATA: 15-03-2023</w:t>
      </w:r>
    </w:p>
    <w:p w:rsidR="00E55FC8" w:rsidRPr="00E55FC8" w:rsidRDefault="00E55FC8" w:rsidP="00E55FC8">
      <w:pPr>
        <w:spacing w:after="0"/>
        <w:ind w:firstLine="0"/>
        <w:rPr>
          <w:b/>
          <w:sz w:val="28"/>
          <w:szCs w:val="28"/>
        </w:rPr>
      </w:pPr>
      <w:r w:rsidRPr="00E55FC8">
        <w:rPr>
          <w:b/>
          <w:sz w:val="28"/>
          <w:szCs w:val="28"/>
        </w:rPr>
        <w:t>Presidente: JOSÉ JOAREZ IUSVIAKI.</w:t>
      </w:r>
    </w:p>
    <w:p w:rsidR="00E55FC8" w:rsidRPr="00E55FC8" w:rsidRDefault="00E55FC8" w:rsidP="00E55FC8">
      <w:pPr>
        <w:spacing w:after="0"/>
        <w:ind w:firstLine="0"/>
        <w:rPr>
          <w:b/>
          <w:sz w:val="28"/>
          <w:szCs w:val="28"/>
        </w:rPr>
      </w:pPr>
      <w:r w:rsidRPr="00E55FC8">
        <w:rPr>
          <w:b/>
          <w:sz w:val="28"/>
          <w:szCs w:val="28"/>
        </w:rPr>
        <w:t xml:space="preserve">Secretário (AD HOC): SAULON NERES DOS SANTOS. </w:t>
      </w:r>
    </w:p>
    <w:p w:rsidR="00E55FC8" w:rsidRPr="00E55FC8" w:rsidRDefault="00E55FC8" w:rsidP="00E55FC8">
      <w:pPr>
        <w:spacing w:after="0"/>
        <w:ind w:firstLine="0"/>
        <w:rPr>
          <w:b/>
          <w:sz w:val="28"/>
          <w:szCs w:val="28"/>
        </w:rPr>
      </w:pPr>
      <w:r w:rsidRPr="00E55FC8">
        <w:rPr>
          <w:sz w:val="28"/>
          <w:szCs w:val="28"/>
        </w:rPr>
        <w:t>Confirmada a presença total dos Nobres Vereadores, exceto a ausência justificada do Vereador Marco, conforme assinatura no livro de Presença. Evocando a proteção de DEUS. Cumprimentando os Vereadores, e o Público Presente, Presidente declarou aberta a Octogésima Nona Sessão Ordinária da Legislatura 2021/2024.</w:t>
      </w:r>
      <w:r w:rsidRPr="00E55FC8">
        <w:rPr>
          <w:b/>
          <w:sz w:val="28"/>
          <w:szCs w:val="28"/>
        </w:rPr>
        <w:t xml:space="preserve"> </w:t>
      </w:r>
      <w:r w:rsidRPr="00E55FC8">
        <w:rPr>
          <w:sz w:val="28"/>
          <w:szCs w:val="28"/>
        </w:rPr>
        <w:t>Ata 1999 APROVADA. Sem retificação.</w:t>
      </w:r>
      <w:r w:rsidRPr="00E55FC8">
        <w:rPr>
          <w:b/>
          <w:sz w:val="28"/>
          <w:szCs w:val="28"/>
        </w:rPr>
        <w:t xml:space="preserve"> </w:t>
      </w:r>
    </w:p>
    <w:p w:rsidR="00E55FC8" w:rsidRPr="00E55FC8" w:rsidRDefault="00E55FC8" w:rsidP="00E55FC8">
      <w:pPr>
        <w:spacing w:after="0"/>
        <w:ind w:firstLine="0"/>
        <w:rPr>
          <w:b/>
          <w:sz w:val="28"/>
          <w:szCs w:val="28"/>
        </w:rPr>
      </w:pPr>
      <w:r w:rsidRPr="00E55FC8">
        <w:rPr>
          <w:b/>
          <w:sz w:val="28"/>
          <w:szCs w:val="28"/>
        </w:rPr>
        <w:t xml:space="preserve">EXPEDIENTES DO DIA: </w:t>
      </w:r>
    </w:p>
    <w:p w:rsidR="00E55FC8" w:rsidRPr="00E55FC8" w:rsidRDefault="00E55FC8" w:rsidP="00E55FC8">
      <w:pPr>
        <w:spacing w:after="0"/>
        <w:ind w:firstLine="0"/>
        <w:rPr>
          <w:b/>
          <w:sz w:val="28"/>
          <w:szCs w:val="28"/>
        </w:rPr>
      </w:pPr>
      <w:r w:rsidRPr="00E55FC8">
        <w:rPr>
          <w:b/>
          <w:sz w:val="28"/>
          <w:szCs w:val="28"/>
        </w:rPr>
        <w:t xml:space="preserve">* Oficio nº 27/2023, </w:t>
      </w:r>
      <w:r w:rsidRPr="00E55FC8">
        <w:rPr>
          <w:sz w:val="28"/>
          <w:szCs w:val="28"/>
        </w:rPr>
        <w:t>encaminhando o Projeto de Lei nº 02/2023. De autoria do Poder Executivo Municipal, que</w:t>
      </w:r>
      <w:r w:rsidRPr="00E55FC8">
        <w:rPr>
          <w:b/>
          <w:sz w:val="28"/>
          <w:szCs w:val="28"/>
        </w:rPr>
        <w:t xml:space="preserve"> “ALTERA A LEI Nº789/2014, QUE DISPÕE SOBRE A POLÍTICA DOS DIREITOS DA CRIANÇA E DO ADOLESCENTE </w:t>
      </w:r>
      <w:bookmarkStart w:id="0" w:name="_GoBack"/>
      <w:bookmarkEnd w:id="0"/>
      <w:r w:rsidRPr="00E55FC8">
        <w:rPr>
          <w:b/>
          <w:sz w:val="28"/>
          <w:szCs w:val="28"/>
        </w:rPr>
        <w:t>E DÁ OUTRAS PROVIDÊNCIAS”</w:t>
      </w:r>
    </w:p>
    <w:p w:rsidR="00E55FC8" w:rsidRDefault="00E55FC8" w:rsidP="00E55FC8">
      <w:pPr>
        <w:spacing w:after="0"/>
        <w:ind w:firstLine="0"/>
        <w:rPr>
          <w:b/>
          <w:sz w:val="28"/>
          <w:szCs w:val="28"/>
        </w:rPr>
      </w:pPr>
      <w:r w:rsidRPr="00E55FC8">
        <w:rPr>
          <w:b/>
          <w:sz w:val="28"/>
          <w:szCs w:val="28"/>
        </w:rPr>
        <w:t xml:space="preserve">* Oficio nº 68/2023, </w:t>
      </w:r>
      <w:r w:rsidRPr="00E55FC8">
        <w:rPr>
          <w:sz w:val="28"/>
          <w:szCs w:val="28"/>
        </w:rPr>
        <w:t>De autoria do Ministério Público do Paraná Comarca de São Mateus do Sul – PARANÁ, Solicitando informações</w:t>
      </w:r>
      <w:r>
        <w:rPr>
          <w:sz w:val="28"/>
          <w:szCs w:val="28"/>
        </w:rPr>
        <w:t>.</w:t>
      </w:r>
    </w:p>
    <w:p w:rsidR="00E55FC8" w:rsidRDefault="00E55FC8" w:rsidP="0085402A">
      <w:pPr>
        <w:spacing w:after="0"/>
        <w:ind w:firstLine="0"/>
        <w:rPr>
          <w:b/>
          <w:sz w:val="28"/>
          <w:szCs w:val="28"/>
        </w:rPr>
      </w:pPr>
    </w:p>
    <w:p w:rsidR="00937F17" w:rsidRDefault="00937F17" w:rsidP="00937F17">
      <w:pPr>
        <w:spacing w:after="0"/>
        <w:ind w:firstLine="0"/>
      </w:pPr>
    </w:p>
    <w:sectPr w:rsidR="00937F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44385"/>
    <w:rsid w:val="000E2169"/>
    <w:rsid w:val="001A00CD"/>
    <w:rsid w:val="001C4F4B"/>
    <w:rsid w:val="00244068"/>
    <w:rsid w:val="002E6F5E"/>
    <w:rsid w:val="00361195"/>
    <w:rsid w:val="003640DD"/>
    <w:rsid w:val="00386FA8"/>
    <w:rsid w:val="00391BC6"/>
    <w:rsid w:val="003C1C39"/>
    <w:rsid w:val="00407D0D"/>
    <w:rsid w:val="00424FDE"/>
    <w:rsid w:val="004349FD"/>
    <w:rsid w:val="004408B3"/>
    <w:rsid w:val="0044245E"/>
    <w:rsid w:val="00443D0F"/>
    <w:rsid w:val="00484443"/>
    <w:rsid w:val="0049557E"/>
    <w:rsid w:val="004D1F8E"/>
    <w:rsid w:val="00610EAF"/>
    <w:rsid w:val="00692171"/>
    <w:rsid w:val="006C0390"/>
    <w:rsid w:val="007309A1"/>
    <w:rsid w:val="00732C4E"/>
    <w:rsid w:val="00791D81"/>
    <w:rsid w:val="007C511D"/>
    <w:rsid w:val="007D6CDD"/>
    <w:rsid w:val="00812D3E"/>
    <w:rsid w:val="0085402A"/>
    <w:rsid w:val="0089035C"/>
    <w:rsid w:val="008D7893"/>
    <w:rsid w:val="00937F17"/>
    <w:rsid w:val="00940FBD"/>
    <w:rsid w:val="009E0541"/>
    <w:rsid w:val="009E4895"/>
    <w:rsid w:val="009E5A86"/>
    <w:rsid w:val="009F1E26"/>
    <w:rsid w:val="009F5B0D"/>
    <w:rsid w:val="00A9235A"/>
    <w:rsid w:val="00B862E9"/>
    <w:rsid w:val="00B91F4D"/>
    <w:rsid w:val="00BB0F3A"/>
    <w:rsid w:val="00BC457F"/>
    <w:rsid w:val="00BF7D19"/>
    <w:rsid w:val="00C2030B"/>
    <w:rsid w:val="00C31A0D"/>
    <w:rsid w:val="00C44DEE"/>
    <w:rsid w:val="00C64241"/>
    <w:rsid w:val="00CC25A5"/>
    <w:rsid w:val="00D27FA9"/>
    <w:rsid w:val="00DA2A82"/>
    <w:rsid w:val="00DA5B41"/>
    <w:rsid w:val="00DC1689"/>
    <w:rsid w:val="00E06EF7"/>
    <w:rsid w:val="00E55FC8"/>
    <w:rsid w:val="00E65EBB"/>
    <w:rsid w:val="00E66B12"/>
    <w:rsid w:val="00E92993"/>
    <w:rsid w:val="00EC1CF0"/>
    <w:rsid w:val="00ED4062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62</cp:revision>
  <dcterms:created xsi:type="dcterms:W3CDTF">2023-02-24T17:34:00Z</dcterms:created>
  <dcterms:modified xsi:type="dcterms:W3CDTF">2023-03-27T16:33:00Z</dcterms:modified>
</cp:coreProperties>
</file>