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23EFE650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>DA ORDEM DO DIA DA 4ª SESSÃO ORDINÁRIA DA 16ª LEGISLATURA DA CÂMARA MUNICIPAL DE ANTONIO OLINTO - 2ª SESSÃO LEGISLATIVA DA LEGISLATURA 2025/2028 - DIA 02/03/2026,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196FD211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39AAFAF8" w14:textId="40CC5CAB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2ª </w:t>
      </w:r>
      <w:bookmarkStart w:id="0" w:name="_Hlk223339520"/>
      <w:r w:rsidRPr="001262FC">
        <w:rPr>
          <w:b/>
          <w:sz w:val="28"/>
          <w:szCs w:val="28"/>
        </w:rPr>
        <w:t>Deliberação</w:t>
      </w:r>
      <w:bookmarkEnd w:id="0"/>
      <w:r>
        <w:rPr>
          <w:b/>
          <w:sz w:val="28"/>
          <w:szCs w:val="28"/>
        </w:rPr>
        <w:t xml:space="preserve"> </w:t>
      </w:r>
      <w:r w:rsidRPr="001262FC">
        <w:rPr>
          <w:b/>
          <w:sz w:val="28"/>
          <w:szCs w:val="28"/>
        </w:rPr>
        <w:t>e votação do Projeto de Lei Complementar n° 01/2026 do Executivo que “</w:t>
      </w:r>
      <w:r>
        <w:rPr>
          <w:b/>
          <w:sz w:val="28"/>
          <w:szCs w:val="28"/>
        </w:rPr>
        <w:t>A</w:t>
      </w:r>
      <w:r w:rsidRPr="002469BA">
        <w:rPr>
          <w:b/>
          <w:sz w:val="28"/>
          <w:szCs w:val="28"/>
        </w:rPr>
        <w:t xml:space="preserve">LTERA O DISPOSITIVO DA LEI COMPLEMENTAR Nº 21, DE 27 DE </w:t>
      </w:r>
      <w:r>
        <w:rPr>
          <w:b/>
          <w:sz w:val="28"/>
          <w:szCs w:val="28"/>
        </w:rPr>
        <w:t>J</w:t>
      </w:r>
      <w:r w:rsidRPr="002469BA">
        <w:rPr>
          <w:b/>
          <w:sz w:val="28"/>
          <w:szCs w:val="28"/>
        </w:rPr>
        <w:t>UNHO DE 2025, QUE INSTITUI O CÓDIGO TRIBUTÁRIO DO MUNICÍPIO DE ANTONIO OLINTO/PR</w:t>
      </w:r>
      <w:r>
        <w:rPr>
          <w:b/>
          <w:sz w:val="28"/>
          <w:szCs w:val="28"/>
        </w:rPr>
        <w:t>”</w:t>
      </w:r>
      <w:r w:rsidRPr="00E83BB5">
        <w:rPr>
          <w:b/>
          <w:sz w:val="28"/>
          <w:szCs w:val="28"/>
        </w:rPr>
        <w:t>.</w:t>
      </w:r>
    </w:p>
    <w:p w14:paraId="0B43673B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7D870B6" w14:textId="2BB18413" w:rsid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* 1ª e 2ª Deliberação</w:t>
      </w:r>
      <w:r w:rsidRPr="001262FC">
        <w:rPr>
          <w:b/>
          <w:sz w:val="28"/>
          <w:szCs w:val="28"/>
        </w:rPr>
        <w:t xml:space="preserve"> </w:t>
      </w:r>
      <w:r w:rsidRPr="001262FC">
        <w:rPr>
          <w:b/>
          <w:sz w:val="28"/>
          <w:szCs w:val="28"/>
        </w:rPr>
        <w:t>e votação do Projeto de Lei n° 26/2025 do Executivo que “</w:t>
      </w:r>
      <w:r>
        <w:rPr>
          <w:b/>
          <w:sz w:val="28"/>
          <w:szCs w:val="28"/>
        </w:rPr>
        <w:t>AUTORIZA O MUNICÍPIO DE ANTONIO OLINTO À REALIZAR O RESSARCIMENTO AO MUNICÍPIO DE SÃO MATEUS DO SUL, REFERENTE AOS VALORES DESPENDIDOS COM O HOSPITAL E MATERNIDADE DR. PAULO FORTES, APÓS O</w:t>
      </w:r>
      <w:r w:rsidR="000170C5">
        <w:rPr>
          <w:b/>
          <w:sz w:val="28"/>
          <w:szCs w:val="28"/>
        </w:rPr>
        <w:t xml:space="preserve"> TÉRMINO DO</w:t>
      </w:r>
      <w:r>
        <w:rPr>
          <w:b/>
          <w:sz w:val="28"/>
          <w:szCs w:val="28"/>
        </w:rPr>
        <w:t xml:space="preserve"> CONTRATO</w:t>
      </w:r>
      <w:r w:rsidR="000170C5">
        <w:rPr>
          <w:b/>
          <w:sz w:val="28"/>
          <w:szCs w:val="28"/>
        </w:rPr>
        <w:t xml:space="preserve"> CISVALI Nº 017/2024, ABRE CRÉDITO ESPECIAL E DÁ OUTRAS PROVIDÊNCIAS”</w:t>
      </w:r>
      <w:r>
        <w:rPr>
          <w:b/>
          <w:sz w:val="28"/>
          <w:szCs w:val="28"/>
        </w:rPr>
        <w:t xml:space="preserve"> </w:t>
      </w:r>
    </w:p>
    <w:p w14:paraId="1D87F3EA" w14:textId="77777777" w:rsidR="000170C5" w:rsidRDefault="000170C5" w:rsidP="001262FC">
      <w:pPr>
        <w:spacing w:after="0"/>
        <w:ind w:firstLine="0"/>
        <w:rPr>
          <w:b/>
          <w:sz w:val="28"/>
          <w:szCs w:val="28"/>
        </w:rPr>
      </w:pPr>
    </w:p>
    <w:p w14:paraId="6F87300A" w14:textId="5424A983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2) Projetos do Legislativo: </w:t>
      </w:r>
    </w:p>
    <w:p w14:paraId="304AD935" w14:textId="67F76BF6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Discussão e votação única da Moção de pesar n° 01/2026 </w:t>
      </w:r>
      <w:r w:rsidR="000170C5">
        <w:rPr>
          <w:b/>
          <w:sz w:val="28"/>
          <w:szCs w:val="28"/>
        </w:rPr>
        <w:t>“EM HOMENAGEM À MEMORIA DE JOÃO AFONSO FERREIRA”.</w:t>
      </w:r>
    </w:p>
    <w:p w14:paraId="6DCA84D0" w14:textId="77777777" w:rsidR="000170C5" w:rsidRDefault="000170C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03A50C03" w:rsidR="004D6B7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3) Requerimentos e indicações.</w:t>
      </w:r>
    </w:p>
    <w:sectPr w:rsidR="004D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</cp:revision>
  <cp:lastPrinted>2023-11-30T15:52:00Z</cp:lastPrinted>
  <dcterms:created xsi:type="dcterms:W3CDTF">2025-10-20T21:40:00Z</dcterms:created>
  <dcterms:modified xsi:type="dcterms:W3CDTF">2026-03-02T14:10:00Z</dcterms:modified>
</cp:coreProperties>
</file>