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00BFC">
        <w:rPr>
          <w:b/>
          <w:sz w:val="28"/>
          <w:szCs w:val="28"/>
        </w:rPr>
        <w:t>3</w:t>
      </w:r>
      <w:r w:rsidR="004D2790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>ÃO DA</w:t>
      </w:r>
      <w:r w:rsidR="004D2790">
        <w:rPr>
          <w:b/>
          <w:sz w:val="28"/>
          <w:szCs w:val="28"/>
        </w:rPr>
        <w:t>S COMISSÕES</w:t>
      </w:r>
      <w:r w:rsidR="00BD2592" w:rsidRPr="00BD2592">
        <w:rPr>
          <w:b/>
          <w:sz w:val="28"/>
          <w:szCs w:val="28"/>
        </w:rPr>
        <w:t xml:space="preserve">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700BFC">
        <w:rPr>
          <w:b/>
          <w:sz w:val="28"/>
          <w:szCs w:val="28"/>
        </w:rPr>
        <w:t>20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AA2948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4D2790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1F1E6B" w:rsidRDefault="00B922C9" w:rsidP="001F1E6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F1E6B">
        <w:rPr>
          <w:b/>
          <w:sz w:val="28"/>
          <w:szCs w:val="28"/>
        </w:rPr>
        <w:t>* Discussão sobre</w:t>
      </w:r>
      <w:r w:rsidR="00700BFC" w:rsidRPr="00700BFC">
        <w:t xml:space="preserve"> </w:t>
      </w:r>
      <w:r w:rsidR="00700BFC" w:rsidRPr="00700BFC">
        <w:rPr>
          <w:b/>
          <w:sz w:val="28"/>
          <w:szCs w:val="28"/>
        </w:rPr>
        <w:t xml:space="preserve">Projeto de Lei nº 03/2025, de autoria do Poder Executivo que: “ALTERA O ART. 4º INCISO I DA LEI 929/2021 DE 11/08/2021, CONSIDERANDO A NECESSIDADE DE ADEQUAÇÃO DO PERÍODO DE CONTRATAÇÕES TEMPORÁRIAS À NECESSIDADE DA ADMINISTRAÇÃO PÚBLICA DO MUNICÍPIO DE ANTONIO OLINTO/PR". </w:t>
      </w:r>
      <w:r w:rsidR="001F1E6B">
        <w:rPr>
          <w:b/>
          <w:sz w:val="28"/>
          <w:szCs w:val="28"/>
        </w:rPr>
        <w:t xml:space="preserve"> </w:t>
      </w:r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sectPr w:rsidR="0071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1E6B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2CCB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2790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05C9E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0BFC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0674"/>
    <w:rsid w:val="008D12D2"/>
    <w:rsid w:val="008D516C"/>
    <w:rsid w:val="008D7893"/>
    <w:rsid w:val="008F1BA8"/>
    <w:rsid w:val="00901721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A2948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C5BFF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49</cp:revision>
  <cp:lastPrinted>2023-11-30T15:52:00Z</cp:lastPrinted>
  <dcterms:created xsi:type="dcterms:W3CDTF">2025-01-08T12:26:00Z</dcterms:created>
  <dcterms:modified xsi:type="dcterms:W3CDTF">2025-05-29T17:19:00Z</dcterms:modified>
</cp:coreProperties>
</file>