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FA7FF1">
        <w:rPr>
          <w:b/>
          <w:sz w:val="28"/>
          <w:szCs w:val="28"/>
        </w:rPr>
        <w:t>DA 3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FA7FF1">
        <w:rPr>
          <w:b/>
          <w:sz w:val="28"/>
          <w:szCs w:val="28"/>
        </w:rPr>
        <w:t>20</w:t>
      </w:r>
      <w:r w:rsidR="00BD2592" w:rsidRPr="00BD2592">
        <w:rPr>
          <w:b/>
          <w:sz w:val="28"/>
          <w:szCs w:val="28"/>
        </w:rPr>
        <w:t>/</w:t>
      </w:r>
      <w:r w:rsidR="001559EC">
        <w:rPr>
          <w:b/>
          <w:sz w:val="28"/>
          <w:szCs w:val="28"/>
        </w:rPr>
        <w:t>01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445EE0" w:rsidRDefault="00445EE0" w:rsidP="00DB54D7">
      <w:pPr>
        <w:spacing w:after="0"/>
        <w:ind w:firstLine="0"/>
        <w:rPr>
          <w:b/>
          <w:sz w:val="28"/>
          <w:szCs w:val="28"/>
        </w:rPr>
      </w:pPr>
    </w:p>
    <w:p w:rsidR="00C65392" w:rsidRPr="00C65392" w:rsidRDefault="00C65392" w:rsidP="00DB54D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1ª e 2ª discu</w:t>
      </w:r>
      <w:r w:rsidRPr="00C65392">
        <w:rPr>
          <w:b/>
          <w:sz w:val="28"/>
          <w:szCs w:val="28"/>
        </w:rPr>
        <w:t xml:space="preserve">ssão e votação do PL </w:t>
      </w:r>
      <w:r w:rsidR="00DB54D7">
        <w:rPr>
          <w:b/>
          <w:sz w:val="28"/>
          <w:szCs w:val="28"/>
        </w:rPr>
        <w:t>01/2025 do Executivo que “</w:t>
      </w:r>
      <w:r w:rsidR="00A06EEB" w:rsidRPr="00A06EEB">
        <w:rPr>
          <w:b/>
          <w:sz w:val="28"/>
          <w:szCs w:val="28"/>
        </w:rPr>
        <w:t>CONCEDE A RECOMPOSIÇÃO INFLACIONÁRIA E CONCESSÃO DE GANHO REAL AOS VENCIMENTOS DOS SERVIDORES PÚBLICOS DO PODER EXECUTIVO MUNICIPAL, COM FUNDAMENTO NO INCISO X DO AETIGO 37 DA CONSTITUIÇÃO FEDERAL À SER IMPLEMENTADA NO EXERCÍCIO FINANCEIRO DE 2025".</w:t>
      </w:r>
    </w:p>
    <w:p w:rsidR="00C65392" w:rsidRDefault="00C65392" w:rsidP="00C65392">
      <w:pPr>
        <w:spacing w:after="0"/>
        <w:ind w:firstLine="0"/>
        <w:rPr>
          <w:b/>
          <w:sz w:val="28"/>
          <w:szCs w:val="28"/>
        </w:rPr>
      </w:pPr>
    </w:p>
    <w:p w:rsidR="002552C9" w:rsidRDefault="00A06EEB" w:rsidP="00255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C65392" w:rsidRPr="00C65392">
        <w:rPr>
          <w:b/>
          <w:sz w:val="28"/>
          <w:szCs w:val="28"/>
        </w:rPr>
        <w:t>2ª discussão e votação do P</w:t>
      </w:r>
      <w:r w:rsidR="002552C9">
        <w:rPr>
          <w:b/>
          <w:sz w:val="28"/>
          <w:szCs w:val="28"/>
        </w:rPr>
        <w:t>rojeto de Emenda à Lei Orgânica</w:t>
      </w:r>
      <w:r w:rsidR="00C65392" w:rsidRPr="00C65392">
        <w:rPr>
          <w:b/>
          <w:sz w:val="28"/>
          <w:szCs w:val="28"/>
        </w:rPr>
        <w:t xml:space="preserve"> </w:t>
      </w:r>
      <w:r w:rsidR="00445EE0">
        <w:rPr>
          <w:b/>
          <w:sz w:val="28"/>
          <w:szCs w:val="28"/>
        </w:rPr>
        <w:t>0</w:t>
      </w:r>
      <w:r w:rsidR="002552C9">
        <w:rPr>
          <w:b/>
          <w:sz w:val="28"/>
          <w:szCs w:val="28"/>
        </w:rPr>
        <w:t>1</w:t>
      </w:r>
      <w:r w:rsidR="00445EE0">
        <w:rPr>
          <w:b/>
          <w:sz w:val="28"/>
          <w:szCs w:val="28"/>
        </w:rPr>
        <w:t>/2025 do Executivo que “</w:t>
      </w:r>
      <w:r w:rsidR="002552C9" w:rsidRPr="002552C9">
        <w:rPr>
          <w:b/>
          <w:sz w:val="28"/>
          <w:szCs w:val="28"/>
        </w:rPr>
        <w:t>REVOGA INTEGRALMENTE O ART. 21-A DA LEI ORGÂNICA MUNICIPAL E DÁ OUTRAS PROVIDÊNCIAS".</w:t>
      </w:r>
      <w:r w:rsidR="00445EE0" w:rsidRPr="00445EE0">
        <w:rPr>
          <w:b/>
          <w:sz w:val="28"/>
          <w:szCs w:val="28"/>
        </w:rPr>
        <w:t xml:space="preserve"> </w:t>
      </w:r>
    </w:p>
    <w:p w:rsidR="00445EE0" w:rsidRDefault="00445EE0" w:rsidP="00C65392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50642"/>
    <w:rsid w:val="00C64241"/>
    <w:rsid w:val="00C65392"/>
    <w:rsid w:val="00C763AE"/>
    <w:rsid w:val="00C93346"/>
    <w:rsid w:val="00CA2E84"/>
    <w:rsid w:val="00CA4DD2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2023-11-30T15:52:00Z</cp:lastPrinted>
  <dcterms:created xsi:type="dcterms:W3CDTF">2025-01-08T12:26:00Z</dcterms:created>
  <dcterms:modified xsi:type="dcterms:W3CDTF">2025-01-20T17:38:00Z</dcterms:modified>
</cp:coreProperties>
</file>