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8D516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8D516C">
        <w:rPr>
          <w:b/>
          <w:sz w:val="28"/>
          <w:szCs w:val="28"/>
        </w:rPr>
        <w:t>08</w:t>
      </w:r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8D516C">
        <w:rPr>
          <w:b/>
          <w:sz w:val="28"/>
          <w:szCs w:val="28"/>
        </w:rPr>
        <w:t>5</w:t>
      </w:r>
      <w:bookmarkStart w:id="0" w:name="_GoBack"/>
      <w:bookmarkEnd w:id="0"/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8D516C" w:rsidRPr="008D516C" w:rsidRDefault="008D516C" w:rsidP="008D516C">
      <w:pPr>
        <w:spacing w:after="0"/>
        <w:ind w:firstLine="0"/>
        <w:rPr>
          <w:b/>
          <w:sz w:val="28"/>
          <w:szCs w:val="28"/>
        </w:rPr>
      </w:pPr>
      <w:r w:rsidRPr="008D516C">
        <w:rPr>
          <w:b/>
          <w:sz w:val="28"/>
          <w:szCs w:val="28"/>
        </w:rPr>
        <w:t>* Deliberação do Projeto de Resolução nº 01/2024, de autoria da Mesa Diretora que: “REGULAMENTA O ORGANOGRAMA, CONTROLE E REGISTRO DE JORNADA E INSTITUI O BANCO DE HORAS DOS SERVIDORES DA CÂMARA MUNICIPAL DE ANTONIO OLINTO E DÁ OUTRAS PROVIDÊNCIAS". APROVADO em Votação Única, com 08 votos favoráveis e Nenhum contrário.</w:t>
      </w:r>
    </w:p>
    <w:p w:rsidR="008D516C" w:rsidRPr="008D516C" w:rsidRDefault="008D516C" w:rsidP="008D516C">
      <w:pPr>
        <w:spacing w:after="0"/>
        <w:ind w:firstLine="0"/>
        <w:rPr>
          <w:b/>
          <w:sz w:val="28"/>
          <w:szCs w:val="28"/>
        </w:rPr>
      </w:pPr>
    </w:p>
    <w:p w:rsidR="008D516C" w:rsidRPr="008D516C" w:rsidRDefault="008D516C" w:rsidP="008D516C">
      <w:pPr>
        <w:spacing w:after="0"/>
        <w:ind w:firstLine="0"/>
        <w:rPr>
          <w:b/>
          <w:sz w:val="28"/>
          <w:szCs w:val="28"/>
        </w:rPr>
      </w:pPr>
      <w:r w:rsidRPr="008D516C">
        <w:rPr>
          <w:b/>
          <w:sz w:val="28"/>
          <w:szCs w:val="28"/>
        </w:rPr>
        <w:t>* REQUERIMENTO nº 12/2024, realizada em Plenário, de autoria do Vereador RICARDO WISNIESKI ALVES, com as seguintes indagações: Em •</w:t>
      </w:r>
      <w:r w:rsidRPr="008D516C">
        <w:rPr>
          <w:b/>
          <w:sz w:val="28"/>
          <w:szCs w:val="28"/>
        </w:rPr>
        <w:tab/>
        <w:t>O Município é proprietário de bem imóvel ao lado da igreja católica da comunidade do Imbuial onde possui uma casa de madeira em que no passado funcionou escola?</w:t>
      </w:r>
    </w:p>
    <w:p w:rsidR="007974D6" w:rsidRDefault="008D516C" w:rsidP="008D516C">
      <w:pPr>
        <w:spacing w:after="0"/>
        <w:ind w:firstLine="0"/>
        <w:rPr>
          <w:b/>
          <w:sz w:val="28"/>
          <w:szCs w:val="28"/>
        </w:rPr>
      </w:pPr>
      <w:r w:rsidRPr="008D516C">
        <w:rPr>
          <w:b/>
          <w:sz w:val="28"/>
          <w:szCs w:val="28"/>
        </w:rPr>
        <w:t>•</w:t>
      </w:r>
      <w:r w:rsidRPr="008D516C">
        <w:rPr>
          <w:b/>
          <w:sz w:val="28"/>
          <w:szCs w:val="28"/>
        </w:rPr>
        <w:tab/>
        <w:t>Se a resposta for afirmativa, há previsão de realização de serviços de manutenção como roçada e limpeza do local?</w:t>
      </w:r>
    </w:p>
    <w:p w:rsidR="001E3BFD" w:rsidRDefault="001E3BFD" w:rsidP="001E3BFD">
      <w:pPr>
        <w:spacing w:after="0"/>
        <w:ind w:firstLine="0"/>
        <w:rPr>
          <w:b/>
          <w:sz w:val="28"/>
          <w:szCs w:val="28"/>
        </w:rPr>
      </w:pPr>
    </w:p>
    <w:p w:rsidR="001E3BFD" w:rsidRDefault="001E3BFD" w:rsidP="001E3BF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1E3BFD" w:rsidRDefault="001E3BFD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516C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82</cp:revision>
  <cp:lastPrinted>2023-11-30T15:52:00Z</cp:lastPrinted>
  <dcterms:created xsi:type="dcterms:W3CDTF">2023-07-05T13:30:00Z</dcterms:created>
  <dcterms:modified xsi:type="dcterms:W3CDTF">2024-05-14T13:51:00Z</dcterms:modified>
</cp:coreProperties>
</file>