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630B229F" w:rsidR="001C3170" w:rsidRDefault="00416906" w:rsidP="009828A5">
      <w:pPr>
        <w:pStyle w:val="Pargrafo"/>
        <w:jc w:val="right"/>
      </w:pPr>
      <w:r>
        <w:t>Antônio Olinto, 13</w:t>
      </w:r>
      <w:r w:rsidR="001C3170">
        <w:t xml:space="preserve"> de </w:t>
      </w:r>
      <w:r w:rsidR="00CE5A5D">
        <w:t>Janeir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32AE8DDE" w:rsidR="001C3170" w:rsidRPr="00756EEE" w:rsidRDefault="00CE5A5D" w:rsidP="001C3170">
      <w:pPr>
        <w:pStyle w:val="Pargrafo"/>
        <w:rPr>
          <w:b/>
        </w:rPr>
      </w:pPr>
      <w:r>
        <w:rPr>
          <w:b/>
        </w:rPr>
        <w:t>INDICAÇÃO Nº 0</w:t>
      </w:r>
      <w:r w:rsidR="00F20A7B">
        <w:rPr>
          <w:b/>
        </w:rPr>
        <w:t>4</w:t>
      </w:r>
      <w:r>
        <w:rPr>
          <w:b/>
        </w:rPr>
        <w:t>/2025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50D479C8" w:rsidR="001C3170" w:rsidRDefault="00F20A7B" w:rsidP="00C72569">
      <w:pPr>
        <w:pStyle w:val="Pargrafo"/>
        <w:ind w:firstLine="708"/>
      </w:pPr>
      <w:r>
        <w:t>M</w:t>
      </w:r>
      <w:r w:rsidR="00244B17">
        <w:t>AR</w:t>
      </w:r>
      <w:r>
        <w:t>CIA DE PAULI</w:t>
      </w:r>
      <w:r w:rsidR="001C3170">
        <w:t>, Vereador</w:t>
      </w:r>
      <w:r>
        <w:t>a</w:t>
      </w:r>
      <w:r w:rsidR="001C3170">
        <w:t xml:space="preserve"> com assento nesta Casa Legislativa, no uso de suas prerrogativas que lhes</w:t>
      </w:r>
      <w:r w:rsidR="00D511F0">
        <w:t xml:space="preserve"> são conferidas pelo artigo 23, inciso “III” </w:t>
      </w:r>
      <w:r w:rsidR="001C3170">
        <w:t>do Regimento Interno, PROPÕEM, uma vez ouvido o Colendo Plenário, a seguinte:</w:t>
      </w: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4B75BC82" w:rsidR="001C3170" w:rsidRDefault="001C3170" w:rsidP="00C72569">
      <w:pPr>
        <w:pStyle w:val="Pargrafo"/>
        <w:ind w:firstLine="708"/>
      </w:pPr>
      <w:r>
        <w:t>Para que o Poder Executivo Municipal,</w:t>
      </w:r>
      <w:r w:rsidR="00F41A45">
        <w:t xml:space="preserve"> que através </w:t>
      </w:r>
      <w:r w:rsidR="00CC4DD1">
        <w:t>d</w:t>
      </w:r>
      <w:r w:rsidR="00225476">
        <w:t xml:space="preserve">a Secretaria Municipal de </w:t>
      </w:r>
      <w:r w:rsidR="00C94F3C">
        <w:t>Obras</w:t>
      </w:r>
      <w:r w:rsidR="00225476">
        <w:t xml:space="preserve">, </w:t>
      </w:r>
      <w:r w:rsidR="00756E82">
        <w:t xml:space="preserve">para que seja </w:t>
      </w:r>
      <w:r w:rsidR="00E6636E">
        <w:t>r</w:t>
      </w:r>
      <w:r w:rsidR="00D929D4">
        <w:t xml:space="preserve">ealizado um trabalho de reforma e Manutenção na Quadra Esportiva </w:t>
      </w:r>
      <w:r w:rsidR="00A30EC7">
        <w:t>do Distrito Água Amarela de Baixo, Posto Train.</w:t>
      </w: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0AF9FD2E" w14:textId="007F1AE5" w:rsidR="00A936B8" w:rsidRDefault="00ED215D" w:rsidP="000B3374">
      <w:pPr>
        <w:pStyle w:val="Pargrafo"/>
        <w:ind w:firstLine="708"/>
      </w:pPr>
      <w:r>
        <w:t xml:space="preserve">Justificou </w:t>
      </w:r>
      <w:r w:rsidR="004A6A99">
        <w:t xml:space="preserve">que importância da presente Indicação, </w:t>
      </w:r>
      <w:r w:rsidR="00A30EC7">
        <w:t xml:space="preserve">afirmando se tratar de </w:t>
      </w:r>
      <w:r w:rsidR="007B29C7">
        <w:t>um patrimônio Público, com uma estrutura</w:t>
      </w:r>
      <w:r w:rsidR="009A3A5F">
        <w:t xml:space="preserve"> adequada para atender a Demanda local, porém </w:t>
      </w:r>
      <w:r w:rsidR="008B0804">
        <w:t xml:space="preserve">bastante danificada pela ação de </w:t>
      </w:r>
      <w:r w:rsidR="00D26481">
        <w:t>Vândalos, ou desgaste pela ação do Tempo, o que requer um trabalho amplo de reforma.</w:t>
      </w:r>
    </w:p>
    <w:p w14:paraId="7E1DC876" w14:textId="0061169A" w:rsidR="00ED215D" w:rsidRDefault="005711D2" w:rsidP="005711D2">
      <w:pPr>
        <w:pStyle w:val="Pargrafo"/>
        <w:ind w:firstLine="708"/>
      </w:pPr>
      <w:r>
        <w:t>Certo da compreensão de Vossa Excelência e dada a relevância da matéria, aguardo atendimento à presente sugestão.</w:t>
      </w:r>
      <w:r w:rsidR="00ED215D">
        <w:t xml:space="preserve"> </w:t>
      </w:r>
    </w:p>
    <w:p w14:paraId="62D44DFF" w14:textId="77777777" w:rsidR="00ED215D" w:rsidRDefault="00ED215D" w:rsidP="001C3170">
      <w:pPr>
        <w:pStyle w:val="Pargrafo"/>
      </w:pPr>
    </w:p>
    <w:p w14:paraId="56FF4A14" w14:textId="77777777" w:rsidR="0014320B" w:rsidRDefault="0014320B" w:rsidP="001C3170">
      <w:pPr>
        <w:pStyle w:val="Pargrafo"/>
      </w:pPr>
    </w:p>
    <w:p w14:paraId="1AC9D27C" w14:textId="77777777" w:rsidR="0014320B" w:rsidRDefault="0014320B" w:rsidP="001C3170">
      <w:pPr>
        <w:pStyle w:val="Pargrafo"/>
      </w:pPr>
    </w:p>
    <w:p w14:paraId="4B9CA421" w14:textId="77777777" w:rsidR="0014320B" w:rsidRDefault="0014320B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C85FA09" w14:textId="6207331D" w:rsidR="00D61942" w:rsidRDefault="00D26481" w:rsidP="001C3170">
      <w:pPr>
        <w:pStyle w:val="Pargrafo"/>
      </w:pPr>
      <w:r>
        <w:t>MARCIA DE PAULI</w:t>
      </w:r>
    </w:p>
    <w:p w14:paraId="111E19AF" w14:textId="4940D685" w:rsidR="001C3170" w:rsidRDefault="001C3170" w:rsidP="001C3170">
      <w:pPr>
        <w:pStyle w:val="Pargrafo"/>
      </w:pPr>
      <w:r>
        <w:t>VEREADOR</w:t>
      </w:r>
      <w:r w:rsidR="000615EF">
        <w:t>A</w:t>
      </w:r>
      <w:bookmarkStart w:id="0" w:name="_GoBack"/>
      <w:bookmarkEnd w:id="0"/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691D3" w14:textId="77777777" w:rsidR="00A17D8D" w:rsidRDefault="00A17D8D">
      <w:pPr>
        <w:spacing w:after="0" w:line="240" w:lineRule="auto"/>
      </w:pPr>
      <w:r>
        <w:separator/>
      </w:r>
    </w:p>
  </w:endnote>
  <w:endnote w:type="continuationSeparator" w:id="0">
    <w:p w14:paraId="1C3830DD" w14:textId="77777777" w:rsidR="00A17D8D" w:rsidRDefault="00A1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8096B" w14:textId="77777777" w:rsidR="00A17D8D" w:rsidRDefault="00A17D8D">
      <w:pPr>
        <w:spacing w:after="0" w:line="240" w:lineRule="auto"/>
      </w:pPr>
      <w:r>
        <w:separator/>
      </w:r>
    </w:p>
  </w:footnote>
  <w:footnote w:type="continuationSeparator" w:id="0">
    <w:p w14:paraId="1E0CDA2F" w14:textId="77777777" w:rsidR="00A17D8D" w:rsidRDefault="00A1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53298"/>
    <w:rsid w:val="000615EF"/>
    <w:rsid w:val="0007020E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7440"/>
    <w:rsid w:val="001B6F3C"/>
    <w:rsid w:val="001C3170"/>
    <w:rsid w:val="001C6E60"/>
    <w:rsid w:val="001D19E7"/>
    <w:rsid w:val="001D699C"/>
    <w:rsid w:val="001E7898"/>
    <w:rsid w:val="001E7C9A"/>
    <w:rsid w:val="001F289B"/>
    <w:rsid w:val="00202072"/>
    <w:rsid w:val="00221E79"/>
    <w:rsid w:val="00225476"/>
    <w:rsid w:val="0022606E"/>
    <w:rsid w:val="00234895"/>
    <w:rsid w:val="00244B17"/>
    <w:rsid w:val="00253215"/>
    <w:rsid w:val="00270BA8"/>
    <w:rsid w:val="002B1B79"/>
    <w:rsid w:val="002B70EB"/>
    <w:rsid w:val="002D3B71"/>
    <w:rsid w:val="002D7963"/>
    <w:rsid w:val="002F03D4"/>
    <w:rsid w:val="002F26E2"/>
    <w:rsid w:val="002F32F5"/>
    <w:rsid w:val="0033031B"/>
    <w:rsid w:val="00352D78"/>
    <w:rsid w:val="00355D28"/>
    <w:rsid w:val="003566CE"/>
    <w:rsid w:val="003728FF"/>
    <w:rsid w:val="0039021A"/>
    <w:rsid w:val="003919D9"/>
    <w:rsid w:val="00395B45"/>
    <w:rsid w:val="003A363F"/>
    <w:rsid w:val="003B46EB"/>
    <w:rsid w:val="003B5566"/>
    <w:rsid w:val="003C15FA"/>
    <w:rsid w:val="003D3F73"/>
    <w:rsid w:val="003F5566"/>
    <w:rsid w:val="0040330E"/>
    <w:rsid w:val="00416906"/>
    <w:rsid w:val="00427B31"/>
    <w:rsid w:val="00431DE1"/>
    <w:rsid w:val="00445FE1"/>
    <w:rsid w:val="00465F86"/>
    <w:rsid w:val="004813E1"/>
    <w:rsid w:val="004A1CC2"/>
    <w:rsid w:val="004A6A99"/>
    <w:rsid w:val="004E00DC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403F1"/>
    <w:rsid w:val="0065267E"/>
    <w:rsid w:val="006719D5"/>
    <w:rsid w:val="006B050A"/>
    <w:rsid w:val="006D3230"/>
    <w:rsid w:val="006D4B91"/>
    <w:rsid w:val="006F02EA"/>
    <w:rsid w:val="006F21FB"/>
    <w:rsid w:val="00701CA4"/>
    <w:rsid w:val="00703894"/>
    <w:rsid w:val="00705CFA"/>
    <w:rsid w:val="00712E1F"/>
    <w:rsid w:val="00732F11"/>
    <w:rsid w:val="00756E82"/>
    <w:rsid w:val="00756EC1"/>
    <w:rsid w:val="00756EEE"/>
    <w:rsid w:val="007602B6"/>
    <w:rsid w:val="007703FC"/>
    <w:rsid w:val="00781E19"/>
    <w:rsid w:val="007A3EE2"/>
    <w:rsid w:val="007B29C7"/>
    <w:rsid w:val="007B5471"/>
    <w:rsid w:val="007C14E1"/>
    <w:rsid w:val="007C51CD"/>
    <w:rsid w:val="007C6FB3"/>
    <w:rsid w:val="007D7647"/>
    <w:rsid w:val="007F0676"/>
    <w:rsid w:val="007F4418"/>
    <w:rsid w:val="007F6A07"/>
    <w:rsid w:val="0083532A"/>
    <w:rsid w:val="00837E7D"/>
    <w:rsid w:val="008468B6"/>
    <w:rsid w:val="00861F27"/>
    <w:rsid w:val="00862289"/>
    <w:rsid w:val="008B0804"/>
    <w:rsid w:val="008B0C70"/>
    <w:rsid w:val="008B1065"/>
    <w:rsid w:val="008C10E6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A3A5F"/>
    <w:rsid w:val="009B7884"/>
    <w:rsid w:val="009E0BED"/>
    <w:rsid w:val="00A16545"/>
    <w:rsid w:val="00A17D8D"/>
    <w:rsid w:val="00A20AAB"/>
    <w:rsid w:val="00A2202E"/>
    <w:rsid w:val="00A25437"/>
    <w:rsid w:val="00A30EC7"/>
    <w:rsid w:val="00A5447D"/>
    <w:rsid w:val="00A86B9C"/>
    <w:rsid w:val="00A936B8"/>
    <w:rsid w:val="00AC01D2"/>
    <w:rsid w:val="00AC71B7"/>
    <w:rsid w:val="00AD0A82"/>
    <w:rsid w:val="00AE7B02"/>
    <w:rsid w:val="00AF3892"/>
    <w:rsid w:val="00B0364B"/>
    <w:rsid w:val="00B06D49"/>
    <w:rsid w:val="00B125F6"/>
    <w:rsid w:val="00B22F92"/>
    <w:rsid w:val="00B5487F"/>
    <w:rsid w:val="00B65242"/>
    <w:rsid w:val="00B7104E"/>
    <w:rsid w:val="00B842CD"/>
    <w:rsid w:val="00B90DAE"/>
    <w:rsid w:val="00BA053C"/>
    <w:rsid w:val="00BC75A5"/>
    <w:rsid w:val="00BD42B2"/>
    <w:rsid w:val="00BD43E9"/>
    <w:rsid w:val="00BD4AB5"/>
    <w:rsid w:val="00BF3911"/>
    <w:rsid w:val="00C22718"/>
    <w:rsid w:val="00C25483"/>
    <w:rsid w:val="00C454E6"/>
    <w:rsid w:val="00C60C5F"/>
    <w:rsid w:val="00C6227A"/>
    <w:rsid w:val="00C71FE2"/>
    <w:rsid w:val="00C72569"/>
    <w:rsid w:val="00C94F3C"/>
    <w:rsid w:val="00C95B42"/>
    <w:rsid w:val="00CC4DD1"/>
    <w:rsid w:val="00CE5A5D"/>
    <w:rsid w:val="00D02302"/>
    <w:rsid w:val="00D02C41"/>
    <w:rsid w:val="00D10C1D"/>
    <w:rsid w:val="00D14BF5"/>
    <w:rsid w:val="00D26481"/>
    <w:rsid w:val="00D511F0"/>
    <w:rsid w:val="00D61942"/>
    <w:rsid w:val="00D749D4"/>
    <w:rsid w:val="00D873AF"/>
    <w:rsid w:val="00D87E55"/>
    <w:rsid w:val="00D929D4"/>
    <w:rsid w:val="00D9421A"/>
    <w:rsid w:val="00D944C7"/>
    <w:rsid w:val="00DA53D7"/>
    <w:rsid w:val="00DF171A"/>
    <w:rsid w:val="00E2464B"/>
    <w:rsid w:val="00E2633D"/>
    <w:rsid w:val="00E31122"/>
    <w:rsid w:val="00E325CB"/>
    <w:rsid w:val="00E41D0A"/>
    <w:rsid w:val="00E50055"/>
    <w:rsid w:val="00E6636E"/>
    <w:rsid w:val="00E80A70"/>
    <w:rsid w:val="00E81458"/>
    <w:rsid w:val="00E968C4"/>
    <w:rsid w:val="00ED215D"/>
    <w:rsid w:val="00EF78B4"/>
    <w:rsid w:val="00F04F38"/>
    <w:rsid w:val="00F06EE1"/>
    <w:rsid w:val="00F20A7B"/>
    <w:rsid w:val="00F41A45"/>
    <w:rsid w:val="00F62E77"/>
    <w:rsid w:val="00F82805"/>
    <w:rsid w:val="00F84F78"/>
    <w:rsid w:val="00F91D94"/>
    <w:rsid w:val="00F93237"/>
    <w:rsid w:val="00FC3216"/>
    <w:rsid w:val="00FD1F65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C970D-4C79-4B26-94AF-BF5FC398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4</cp:revision>
  <cp:lastPrinted>2025-01-13T18:37:00Z</cp:lastPrinted>
  <dcterms:created xsi:type="dcterms:W3CDTF">2025-01-13T17:29:00Z</dcterms:created>
  <dcterms:modified xsi:type="dcterms:W3CDTF">2025-01-13T18:39:00Z</dcterms:modified>
  <dc:language>pt-BR</dc:language>
</cp:coreProperties>
</file>