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0FAAD887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25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09127B5D" w:rsidR="002505AA" w:rsidRPr="002312AB" w:rsidRDefault="009714B1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7</w:t>
      </w:r>
      <w:r w:rsidR="0070548A">
        <w:rPr>
          <w:rFonts w:ascii="Arial" w:hAnsi="Arial" w:cs="Arial"/>
          <w:b/>
          <w:sz w:val="24"/>
          <w:szCs w:val="24"/>
        </w:rPr>
        <w:t>1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2A70A269" w:rsidR="002505AA" w:rsidRPr="002312AB" w:rsidRDefault="00F35E44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2</w:t>
      </w:r>
      <w:r w:rsidR="0070548A">
        <w:rPr>
          <w:rFonts w:ascii="Arial" w:hAnsi="Arial" w:cs="Arial"/>
          <w:b/>
          <w:sz w:val="24"/>
          <w:szCs w:val="24"/>
        </w:rPr>
        <w:t>3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0A9D4A40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0559F8">
        <w:rPr>
          <w:rFonts w:ascii="Arial" w:hAnsi="Arial" w:cs="Arial"/>
          <w:sz w:val="24"/>
          <w:szCs w:val="24"/>
        </w:rPr>
        <w:t>Ordinária realizada dia 24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70548A">
        <w:rPr>
          <w:rFonts w:ascii="Arial" w:hAnsi="Arial" w:cs="Arial"/>
          <w:sz w:val="24"/>
          <w:szCs w:val="24"/>
        </w:rPr>
        <w:t>sa acatou INDICAÇÃO VERBAL nº 23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A22F3">
        <w:rPr>
          <w:rFonts w:ascii="Arial" w:hAnsi="Arial" w:cs="Arial"/>
          <w:sz w:val="24"/>
          <w:szCs w:val="24"/>
        </w:rPr>
        <w:t>o</w:t>
      </w:r>
      <w:r w:rsidR="007E6C70">
        <w:rPr>
          <w:rFonts w:ascii="Arial" w:hAnsi="Arial" w:cs="Arial"/>
          <w:sz w:val="24"/>
          <w:szCs w:val="24"/>
        </w:rPr>
        <w:t xml:space="preserve"> Vereador</w:t>
      </w:r>
      <w:r w:rsidR="00AD1C15" w:rsidRPr="00AD1C15">
        <w:t xml:space="preserve"> </w:t>
      </w:r>
      <w:r w:rsidR="007E1818">
        <w:rPr>
          <w:rFonts w:ascii="Arial" w:hAnsi="Arial" w:cs="Arial"/>
          <w:sz w:val="24"/>
          <w:szCs w:val="24"/>
        </w:rPr>
        <w:t>MARINALDO SCHMIDT LEMES</w:t>
      </w:r>
      <w:r w:rsidR="00E22D12" w:rsidRPr="00E22D12">
        <w:rPr>
          <w:rFonts w:ascii="Arial" w:hAnsi="Arial" w:cs="Arial"/>
          <w:sz w:val="24"/>
          <w:szCs w:val="24"/>
        </w:rPr>
        <w:t xml:space="preserve"> </w:t>
      </w:r>
      <w:r w:rsidRPr="002312AB">
        <w:rPr>
          <w:rFonts w:ascii="Arial" w:hAnsi="Arial" w:cs="Arial"/>
          <w:sz w:val="24"/>
          <w:szCs w:val="24"/>
        </w:rPr>
        <w:t xml:space="preserve">solicitando ao Poder Executivo, </w:t>
      </w:r>
      <w:r w:rsidR="00555A4D">
        <w:rPr>
          <w:rFonts w:ascii="Arial" w:hAnsi="Arial" w:cs="Arial"/>
          <w:sz w:val="24"/>
          <w:szCs w:val="24"/>
        </w:rPr>
        <w:t>pa</w:t>
      </w:r>
      <w:r w:rsidR="00777852">
        <w:rPr>
          <w:rFonts w:ascii="Arial" w:hAnsi="Arial" w:cs="Arial"/>
          <w:sz w:val="24"/>
          <w:szCs w:val="24"/>
        </w:rPr>
        <w:t xml:space="preserve">ra que </w:t>
      </w:r>
      <w:r w:rsidR="0070670B">
        <w:rPr>
          <w:rFonts w:ascii="Arial" w:hAnsi="Arial" w:cs="Arial"/>
          <w:sz w:val="24"/>
          <w:szCs w:val="24"/>
        </w:rPr>
        <w:t xml:space="preserve">através do Setor de Obras, viabilize a construção de uma ponte </w:t>
      </w:r>
      <w:r w:rsidR="004A7AE2">
        <w:rPr>
          <w:rFonts w:ascii="Arial" w:hAnsi="Arial" w:cs="Arial"/>
          <w:sz w:val="24"/>
          <w:szCs w:val="24"/>
        </w:rPr>
        <w:t xml:space="preserve">na conhecida “ponte dos Pimenta”, </w:t>
      </w:r>
      <w:r w:rsidR="00E85E3D">
        <w:rPr>
          <w:rFonts w:ascii="Arial" w:hAnsi="Arial" w:cs="Arial"/>
          <w:sz w:val="24"/>
          <w:szCs w:val="24"/>
        </w:rPr>
        <w:t>na</w:t>
      </w:r>
      <w:r w:rsidR="0075108A">
        <w:rPr>
          <w:rFonts w:ascii="Arial" w:hAnsi="Arial" w:cs="Arial"/>
          <w:sz w:val="24"/>
          <w:szCs w:val="24"/>
        </w:rPr>
        <w:t xml:space="preserve"> comunidade d</w:t>
      </w:r>
      <w:r w:rsidR="00770C94">
        <w:rPr>
          <w:rFonts w:ascii="Arial" w:hAnsi="Arial" w:cs="Arial"/>
          <w:sz w:val="24"/>
          <w:szCs w:val="24"/>
        </w:rPr>
        <w:t>e Água Amarela do Meio</w:t>
      </w:r>
      <w:r w:rsidR="00E85E3D">
        <w:rPr>
          <w:rFonts w:ascii="Arial" w:hAnsi="Arial" w:cs="Arial"/>
          <w:sz w:val="24"/>
          <w:szCs w:val="24"/>
        </w:rPr>
        <w:t>.</w:t>
      </w:r>
    </w:p>
    <w:p w14:paraId="4D5E8E16" w14:textId="4543CB46" w:rsidR="009E68A7" w:rsidRDefault="003E09B4" w:rsidP="000D716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E305A7">
        <w:rPr>
          <w:rFonts w:ascii="Arial" w:hAnsi="Arial" w:cs="Arial"/>
          <w:sz w:val="24"/>
          <w:szCs w:val="24"/>
        </w:rPr>
        <w:t>a</w:t>
      </w:r>
      <w:r w:rsidR="00152A8F">
        <w:rPr>
          <w:rFonts w:ascii="Arial" w:hAnsi="Arial" w:cs="Arial"/>
          <w:sz w:val="24"/>
          <w:szCs w:val="24"/>
        </w:rPr>
        <w:t xml:space="preserve"> importância da</w:t>
      </w:r>
      <w:r w:rsidR="00E305A7">
        <w:rPr>
          <w:rFonts w:ascii="Arial" w:hAnsi="Arial" w:cs="Arial"/>
          <w:sz w:val="24"/>
          <w:szCs w:val="24"/>
        </w:rPr>
        <w:t xml:space="preserve"> presente Indicação, </w:t>
      </w:r>
      <w:r w:rsidR="000D7168">
        <w:rPr>
          <w:rFonts w:ascii="Arial" w:hAnsi="Arial" w:cs="Arial"/>
          <w:sz w:val="24"/>
          <w:szCs w:val="24"/>
        </w:rPr>
        <w:t xml:space="preserve">devido às fortes chuvas dos últimos tempo haver arrastado a ponte que existia no local, </w:t>
      </w:r>
      <w:r w:rsidR="004505E0">
        <w:rPr>
          <w:rFonts w:ascii="Arial" w:hAnsi="Arial" w:cs="Arial"/>
          <w:sz w:val="24"/>
          <w:szCs w:val="24"/>
        </w:rPr>
        <w:t>impossibilitando o tráfego à População.</w:t>
      </w:r>
    </w:p>
    <w:p w14:paraId="5BB4E1B5" w14:textId="727F9FDF" w:rsidR="004505E0" w:rsidRPr="00446E3B" w:rsidRDefault="004505E0" w:rsidP="000D716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Sugeriu ainda que fosse ins</w:t>
      </w:r>
      <w:r w:rsidR="001132A0">
        <w:rPr>
          <w:rFonts w:ascii="Arial" w:hAnsi="Arial" w:cs="Arial"/>
          <w:sz w:val="24"/>
          <w:szCs w:val="24"/>
        </w:rPr>
        <w:t>talado um</w:t>
      </w:r>
      <w:r>
        <w:rPr>
          <w:rFonts w:ascii="Arial" w:hAnsi="Arial" w:cs="Arial"/>
          <w:sz w:val="24"/>
          <w:szCs w:val="24"/>
        </w:rPr>
        <w:t xml:space="preserve"> “Bueirão”, </w:t>
      </w:r>
      <w:r w:rsidR="001132A0">
        <w:rPr>
          <w:rFonts w:ascii="Arial" w:hAnsi="Arial" w:cs="Arial"/>
          <w:sz w:val="24"/>
          <w:szCs w:val="24"/>
        </w:rPr>
        <w:t xml:space="preserve">sistema usado </w:t>
      </w:r>
      <w:r w:rsidR="0092664C">
        <w:rPr>
          <w:rFonts w:ascii="Arial" w:hAnsi="Arial" w:cs="Arial"/>
          <w:sz w:val="24"/>
          <w:szCs w:val="24"/>
        </w:rPr>
        <w:t>em várias outras comunidades</w:t>
      </w:r>
      <w:r w:rsidR="001132A0">
        <w:rPr>
          <w:rFonts w:ascii="Arial" w:hAnsi="Arial" w:cs="Arial"/>
          <w:sz w:val="24"/>
          <w:szCs w:val="24"/>
        </w:rPr>
        <w:t xml:space="preserve"> do interior do Município</w:t>
      </w:r>
      <w:bookmarkStart w:id="0" w:name="_GoBack"/>
      <w:bookmarkEnd w:id="0"/>
      <w:r w:rsidR="0092664C">
        <w:rPr>
          <w:rFonts w:ascii="Arial" w:hAnsi="Arial" w:cs="Arial"/>
          <w:sz w:val="24"/>
          <w:szCs w:val="24"/>
        </w:rPr>
        <w:t>, e demonstrou bastante eficácia.</w:t>
      </w:r>
    </w:p>
    <w:p w14:paraId="60C47742" w14:textId="7955C043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</w:r>
      <w:r w:rsidR="006E47EC">
        <w:rPr>
          <w:rFonts w:ascii="Arial" w:hAnsi="Arial" w:cs="Arial"/>
          <w:sz w:val="24"/>
          <w:szCs w:val="24"/>
        </w:rPr>
        <w:t xml:space="preserve">No aguardo da atenção, e certo de </w:t>
      </w:r>
      <w:r w:rsidR="00851E31">
        <w:rPr>
          <w:rFonts w:ascii="Arial" w:hAnsi="Arial" w:cs="Arial"/>
          <w:sz w:val="24"/>
          <w:szCs w:val="24"/>
        </w:rPr>
        <w:t>cont</w:t>
      </w:r>
      <w:r w:rsidR="006E47EC">
        <w:rPr>
          <w:rFonts w:ascii="Arial" w:hAnsi="Arial" w:cs="Arial"/>
          <w:sz w:val="24"/>
          <w:szCs w:val="24"/>
        </w:rPr>
        <w:t>ar</w:t>
      </w:r>
      <w:r w:rsidRPr="002312AB">
        <w:rPr>
          <w:rFonts w:ascii="Arial" w:hAnsi="Arial" w:cs="Arial"/>
          <w:sz w:val="24"/>
          <w:szCs w:val="24"/>
        </w:rPr>
        <w:t xml:space="preserve"> com a vossa compreensão, renovamos votos </w:t>
      </w:r>
      <w:proofErr w:type="gramStart"/>
      <w:r w:rsidRPr="002312AB">
        <w:rPr>
          <w:rFonts w:ascii="Arial" w:hAnsi="Arial" w:cs="Arial"/>
          <w:sz w:val="24"/>
          <w:szCs w:val="24"/>
        </w:rPr>
        <w:t>de</w:t>
      </w:r>
      <w:proofErr w:type="gramEnd"/>
      <w:r w:rsidRPr="002312AB">
        <w:rPr>
          <w:rFonts w:ascii="Arial" w:hAnsi="Arial" w:cs="Arial"/>
          <w:sz w:val="24"/>
          <w:szCs w:val="24"/>
        </w:rPr>
        <w:t xml:space="preserve">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0207A" w14:textId="77777777" w:rsidR="004579CE" w:rsidRDefault="004579CE">
      <w:pPr>
        <w:spacing w:after="0" w:line="240" w:lineRule="auto"/>
      </w:pPr>
      <w:r>
        <w:separator/>
      </w:r>
    </w:p>
  </w:endnote>
  <w:endnote w:type="continuationSeparator" w:id="0">
    <w:p w14:paraId="67078D6C" w14:textId="77777777" w:rsidR="004579CE" w:rsidRDefault="0045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A2A12" w14:textId="77777777" w:rsidR="004579CE" w:rsidRDefault="004579CE">
      <w:pPr>
        <w:spacing w:after="0" w:line="240" w:lineRule="auto"/>
      </w:pPr>
      <w:r>
        <w:separator/>
      </w:r>
    </w:p>
  </w:footnote>
  <w:footnote w:type="continuationSeparator" w:id="0">
    <w:p w14:paraId="0B4EA0C4" w14:textId="77777777" w:rsidR="004579CE" w:rsidRDefault="0045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6F3C"/>
    <w:rsid w:val="001C3170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634B"/>
    <w:rsid w:val="00270BA8"/>
    <w:rsid w:val="0027296D"/>
    <w:rsid w:val="002A324D"/>
    <w:rsid w:val="002B1B79"/>
    <w:rsid w:val="002B70EB"/>
    <w:rsid w:val="002D3B71"/>
    <w:rsid w:val="002D3DA3"/>
    <w:rsid w:val="002D4CBB"/>
    <w:rsid w:val="002D7963"/>
    <w:rsid w:val="002F03D4"/>
    <w:rsid w:val="002F26E2"/>
    <w:rsid w:val="002F29D8"/>
    <w:rsid w:val="002F32F5"/>
    <w:rsid w:val="00303B8D"/>
    <w:rsid w:val="00313453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277A"/>
    <w:rsid w:val="005215DD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5402"/>
    <w:rsid w:val="0090553B"/>
    <w:rsid w:val="00905B2A"/>
    <w:rsid w:val="00906784"/>
    <w:rsid w:val="00906958"/>
    <w:rsid w:val="00913773"/>
    <w:rsid w:val="009236A5"/>
    <w:rsid w:val="009240F4"/>
    <w:rsid w:val="00924209"/>
    <w:rsid w:val="009249F7"/>
    <w:rsid w:val="0092664C"/>
    <w:rsid w:val="009506AA"/>
    <w:rsid w:val="00954B63"/>
    <w:rsid w:val="00954FF8"/>
    <w:rsid w:val="00962157"/>
    <w:rsid w:val="00967214"/>
    <w:rsid w:val="009714B1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734D"/>
    <w:rsid w:val="00A447BE"/>
    <w:rsid w:val="00A50836"/>
    <w:rsid w:val="00A5447D"/>
    <w:rsid w:val="00A55CA2"/>
    <w:rsid w:val="00A7742B"/>
    <w:rsid w:val="00A85C5C"/>
    <w:rsid w:val="00A86B9C"/>
    <w:rsid w:val="00A9273C"/>
    <w:rsid w:val="00A936B8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C0E39"/>
    <w:rsid w:val="00DC715F"/>
    <w:rsid w:val="00DF171A"/>
    <w:rsid w:val="00DF5556"/>
    <w:rsid w:val="00DF6F75"/>
    <w:rsid w:val="00E22D12"/>
    <w:rsid w:val="00E2464B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68C4"/>
    <w:rsid w:val="00EC2002"/>
    <w:rsid w:val="00ED215D"/>
    <w:rsid w:val="00ED56F3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E2A0D-7965-4E6C-9AC0-1D1B80BD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70</cp:revision>
  <cp:lastPrinted>2025-02-11T14:03:00Z</cp:lastPrinted>
  <dcterms:created xsi:type="dcterms:W3CDTF">2024-04-15T18:17:00Z</dcterms:created>
  <dcterms:modified xsi:type="dcterms:W3CDTF">2025-02-25T12:14:00Z</dcterms:modified>
  <dc:language>pt-BR</dc:language>
</cp:coreProperties>
</file>