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E9462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 </w:t>
      </w:r>
      <w:r w:rsidR="00BD79F5">
        <w:rPr>
          <w:rFonts w:ascii="Times New Roman" w:hAnsi="Times New Roman" w:cs="Times New Roman"/>
          <w:sz w:val="26"/>
          <w:szCs w:val="26"/>
        </w:rPr>
        <w:t xml:space="preserve">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056AAA">
        <w:rPr>
          <w:rFonts w:ascii="Times New Roman" w:hAnsi="Times New Roman" w:cs="Times New Roman"/>
          <w:sz w:val="26"/>
          <w:szCs w:val="26"/>
        </w:rPr>
        <w:t>27</w:t>
      </w:r>
      <w:r w:rsidR="00E94622">
        <w:rPr>
          <w:rFonts w:ascii="Times New Roman" w:hAnsi="Times New Roman" w:cs="Times New Roman"/>
          <w:sz w:val="26"/>
          <w:szCs w:val="26"/>
        </w:rPr>
        <w:t xml:space="preserve"> de </w:t>
      </w:r>
      <w:r w:rsidR="00563B01">
        <w:rPr>
          <w:rFonts w:ascii="Times New Roman" w:hAnsi="Times New Roman" w:cs="Times New Roman"/>
          <w:sz w:val="26"/>
          <w:szCs w:val="26"/>
        </w:rPr>
        <w:t xml:space="preserve">Abril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</w:t>
      </w:r>
      <w:r w:rsidR="00F30740">
        <w:rPr>
          <w:rFonts w:ascii="Times New Roman" w:hAnsi="Times New Roman" w:cs="Times New Roman"/>
          <w:sz w:val="26"/>
          <w:szCs w:val="26"/>
        </w:rPr>
        <w:t>3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9A4CCA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Oficio </w:t>
      </w:r>
      <w:r w:rsidR="00450125">
        <w:rPr>
          <w:rFonts w:ascii="Times New Roman" w:hAnsi="Times New Roman" w:cs="Times New Roman"/>
          <w:b/>
          <w:sz w:val="26"/>
          <w:szCs w:val="26"/>
        </w:rPr>
        <w:t xml:space="preserve">nº </w:t>
      </w:r>
      <w:r w:rsidR="00F4537D">
        <w:rPr>
          <w:rFonts w:ascii="Times New Roman" w:hAnsi="Times New Roman" w:cs="Times New Roman"/>
          <w:b/>
          <w:sz w:val="26"/>
          <w:szCs w:val="26"/>
        </w:rPr>
        <w:t>75</w:t>
      </w:r>
      <w:bookmarkStart w:id="0" w:name="_GoBack"/>
      <w:bookmarkEnd w:id="0"/>
      <w:r w:rsidR="00F30740">
        <w:rPr>
          <w:rFonts w:ascii="Times New Roman" w:hAnsi="Times New Roman" w:cs="Times New Roman"/>
          <w:b/>
          <w:sz w:val="26"/>
          <w:szCs w:val="26"/>
        </w:rPr>
        <w:t>/2023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  <w:r w:rsidR="00056AAA">
        <w:rPr>
          <w:rFonts w:ascii="Times New Roman" w:hAnsi="Times New Roman" w:cs="Times New Roman"/>
          <w:sz w:val="26"/>
          <w:szCs w:val="26"/>
        </w:rPr>
        <w:t xml:space="preserve"> nº28</w:t>
      </w:r>
      <w:r w:rsidR="00177B14">
        <w:rPr>
          <w:rFonts w:ascii="Times New Roman" w:hAnsi="Times New Roman" w:cs="Times New Roman"/>
          <w:sz w:val="26"/>
          <w:szCs w:val="26"/>
        </w:rPr>
        <w:t>/2023.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F079DC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056AAA">
        <w:rPr>
          <w:rFonts w:ascii="Times New Roman" w:hAnsi="Times New Roman" w:cs="Times New Roman"/>
          <w:sz w:val="26"/>
          <w:szCs w:val="26"/>
        </w:rPr>
        <w:t>26</w:t>
      </w:r>
      <w:r w:rsidR="00BD79F5">
        <w:rPr>
          <w:rFonts w:ascii="Times New Roman" w:hAnsi="Times New Roman" w:cs="Times New Roman"/>
          <w:sz w:val="26"/>
          <w:szCs w:val="26"/>
        </w:rPr>
        <w:t xml:space="preserve"> de </w:t>
      </w:r>
      <w:r w:rsidR="00563B01">
        <w:rPr>
          <w:rFonts w:ascii="Times New Roman" w:hAnsi="Times New Roman" w:cs="Times New Roman"/>
          <w:sz w:val="26"/>
          <w:szCs w:val="26"/>
        </w:rPr>
        <w:t xml:space="preserve">Abril </w:t>
      </w:r>
      <w:r w:rsidR="00F30740">
        <w:rPr>
          <w:rFonts w:ascii="Times New Roman" w:hAnsi="Times New Roman" w:cs="Times New Roman"/>
          <w:sz w:val="26"/>
          <w:szCs w:val="26"/>
        </w:rPr>
        <w:t>de 2023</w:t>
      </w:r>
      <w:r w:rsidRPr="00454FB8">
        <w:rPr>
          <w:rFonts w:ascii="Times New Roman" w:hAnsi="Times New Roman" w:cs="Times New Roman"/>
          <w:sz w:val="26"/>
          <w:szCs w:val="26"/>
        </w:rPr>
        <w:t xml:space="preserve">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056AAA">
        <w:rPr>
          <w:rFonts w:ascii="Times New Roman" w:hAnsi="Times New Roman" w:cs="Times New Roman"/>
          <w:b/>
          <w:sz w:val="26"/>
          <w:szCs w:val="26"/>
        </w:rPr>
        <w:t>nº 28</w:t>
      </w:r>
      <w:r w:rsidR="00177B14">
        <w:rPr>
          <w:rFonts w:ascii="Times New Roman" w:hAnsi="Times New Roman" w:cs="Times New Roman"/>
          <w:b/>
          <w:sz w:val="26"/>
          <w:szCs w:val="26"/>
        </w:rPr>
        <w:t xml:space="preserve">/2023,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C271A5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Executivo,</w:t>
      </w:r>
      <w:r w:rsidR="00177B14">
        <w:rPr>
          <w:rFonts w:ascii="Times New Roman" w:hAnsi="Times New Roman" w:cs="Times New Roman"/>
          <w:sz w:val="26"/>
          <w:szCs w:val="26"/>
        </w:rPr>
        <w:t xml:space="preserve"> para que através do Setor </w:t>
      </w:r>
      <w:r w:rsidR="00056AAA">
        <w:rPr>
          <w:rFonts w:ascii="Times New Roman" w:hAnsi="Times New Roman" w:cs="Times New Roman"/>
          <w:sz w:val="26"/>
          <w:szCs w:val="26"/>
        </w:rPr>
        <w:t>de Obras realize melhorias</w:t>
      </w:r>
      <w:r w:rsidR="00FD2BF1">
        <w:rPr>
          <w:rFonts w:ascii="Times New Roman" w:hAnsi="Times New Roman" w:cs="Times New Roman"/>
          <w:sz w:val="26"/>
          <w:szCs w:val="26"/>
        </w:rPr>
        <w:t xml:space="preserve"> </w:t>
      </w:r>
      <w:r w:rsidR="009C4D63">
        <w:rPr>
          <w:rFonts w:ascii="Times New Roman" w:hAnsi="Times New Roman" w:cs="Times New Roman"/>
          <w:sz w:val="26"/>
          <w:szCs w:val="26"/>
        </w:rPr>
        <w:t>na</w:t>
      </w:r>
      <w:r w:rsidR="00056AAA">
        <w:rPr>
          <w:rFonts w:ascii="Times New Roman" w:hAnsi="Times New Roman" w:cs="Times New Roman"/>
          <w:sz w:val="26"/>
          <w:szCs w:val="26"/>
        </w:rPr>
        <w:t>s</w:t>
      </w:r>
      <w:r w:rsidR="009C4D63">
        <w:rPr>
          <w:rFonts w:ascii="Times New Roman" w:hAnsi="Times New Roman" w:cs="Times New Roman"/>
          <w:sz w:val="26"/>
          <w:szCs w:val="26"/>
        </w:rPr>
        <w:t xml:space="preserve"> </w:t>
      </w:r>
      <w:r w:rsidR="00563B01">
        <w:rPr>
          <w:rFonts w:ascii="Times New Roman" w:hAnsi="Times New Roman" w:cs="Times New Roman"/>
          <w:sz w:val="26"/>
          <w:szCs w:val="26"/>
        </w:rPr>
        <w:t>estrada</w:t>
      </w:r>
      <w:r w:rsidR="00056AAA">
        <w:rPr>
          <w:rFonts w:ascii="Times New Roman" w:hAnsi="Times New Roman" w:cs="Times New Roman"/>
          <w:sz w:val="26"/>
          <w:szCs w:val="26"/>
        </w:rPr>
        <w:t>s Principais e S</w:t>
      </w:r>
      <w:r w:rsidR="00563B01">
        <w:rPr>
          <w:rFonts w:ascii="Times New Roman" w:hAnsi="Times New Roman" w:cs="Times New Roman"/>
          <w:sz w:val="26"/>
          <w:szCs w:val="26"/>
        </w:rPr>
        <w:t>ecundária</w:t>
      </w:r>
      <w:r w:rsidR="00056AAA">
        <w:rPr>
          <w:rFonts w:ascii="Times New Roman" w:hAnsi="Times New Roman" w:cs="Times New Roman"/>
          <w:sz w:val="26"/>
          <w:szCs w:val="26"/>
        </w:rPr>
        <w:t>s, na comunidade de Água Amarela do Meio.</w:t>
      </w:r>
    </w:p>
    <w:p w:rsidR="00E01B58" w:rsidRDefault="00745B87" w:rsidP="00AE48A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563B01">
        <w:rPr>
          <w:rFonts w:ascii="Times New Roman" w:hAnsi="Times New Roman" w:cs="Times New Roman"/>
          <w:sz w:val="26"/>
          <w:szCs w:val="26"/>
        </w:rPr>
        <w:t xml:space="preserve"> estar </w:t>
      </w:r>
      <w:r w:rsidR="00056AAA">
        <w:rPr>
          <w:rFonts w:ascii="Times New Roman" w:hAnsi="Times New Roman" w:cs="Times New Roman"/>
          <w:sz w:val="26"/>
          <w:szCs w:val="26"/>
        </w:rPr>
        <w:t>em constante circulação pela referida região, portanto conhece a realidade sobre a necessidade de um trabalho de reestruturação com patrolamento e colocação de pedras para melhorar a trafegabilidade aos Munícipes.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D1643" w:rsidRDefault="00ED1643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B46247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46247">
        <w:rPr>
          <w:rFonts w:ascii="Times New Roman" w:hAnsi="Times New Roman" w:cs="Times New Roman"/>
          <w:sz w:val="26"/>
          <w:szCs w:val="26"/>
        </w:rPr>
        <w:t>JOSÉ JOAREZ IUSVIAKI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D1643" w:rsidRDefault="00ED1643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845" w:rsidRDefault="00505845" w:rsidP="001524E5">
      <w:pPr>
        <w:spacing w:after="0" w:line="240" w:lineRule="auto"/>
      </w:pPr>
      <w:r>
        <w:separator/>
      </w:r>
    </w:p>
  </w:endnote>
  <w:endnote w:type="continuationSeparator" w:id="0">
    <w:p w:rsidR="00505845" w:rsidRDefault="00505845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845" w:rsidRDefault="00505845" w:rsidP="001524E5">
      <w:pPr>
        <w:spacing w:after="0" w:line="240" w:lineRule="auto"/>
      </w:pPr>
      <w:r>
        <w:separator/>
      </w:r>
    </w:p>
  </w:footnote>
  <w:footnote w:type="continuationSeparator" w:id="0">
    <w:p w:rsidR="00505845" w:rsidRDefault="00505845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3CD3"/>
    <w:rsid w:val="0005618E"/>
    <w:rsid w:val="00056AAA"/>
    <w:rsid w:val="00060048"/>
    <w:rsid w:val="000663E8"/>
    <w:rsid w:val="000817AC"/>
    <w:rsid w:val="0009624E"/>
    <w:rsid w:val="000A6AF5"/>
    <w:rsid w:val="000B1C55"/>
    <w:rsid w:val="000D5C22"/>
    <w:rsid w:val="000E2438"/>
    <w:rsid w:val="000F4B86"/>
    <w:rsid w:val="000F536E"/>
    <w:rsid w:val="000F6D35"/>
    <w:rsid w:val="000F7B26"/>
    <w:rsid w:val="00112B80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3FE1"/>
    <w:rsid w:val="00177608"/>
    <w:rsid w:val="00177B14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5763D"/>
    <w:rsid w:val="00261C53"/>
    <w:rsid w:val="00263096"/>
    <w:rsid w:val="00271656"/>
    <w:rsid w:val="002768F6"/>
    <w:rsid w:val="002A3048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707ED"/>
    <w:rsid w:val="00386DA3"/>
    <w:rsid w:val="003A0F16"/>
    <w:rsid w:val="003A5C76"/>
    <w:rsid w:val="003C31E9"/>
    <w:rsid w:val="003C3BFD"/>
    <w:rsid w:val="003C6EF3"/>
    <w:rsid w:val="003D408D"/>
    <w:rsid w:val="003D57B0"/>
    <w:rsid w:val="003D7389"/>
    <w:rsid w:val="003E7ED6"/>
    <w:rsid w:val="003F2FC6"/>
    <w:rsid w:val="003F3F4C"/>
    <w:rsid w:val="003F4D35"/>
    <w:rsid w:val="00417FBF"/>
    <w:rsid w:val="00420156"/>
    <w:rsid w:val="00426862"/>
    <w:rsid w:val="004356B1"/>
    <w:rsid w:val="0044358F"/>
    <w:rsid w:val="00443B39"/>
    <w:rsid w:val="00445846"/>
    <w:rsid w:val="004473F7"/>
    <w:rsid w:val="00450125"/>
    <w:rsid w:val="00451BA2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E2CE8"/>
    <w:rsid w:val="004E6FCD"/>
    <w:rsid w:val="004F09F9"/>
    <w:rsid w:val="004F7EAD"/>
    <w:rsid w:val="00505845"/>
    <w:rsid w:val="00506509"/>
    <w:rsid w:val="00510678"/>
    <w:rsid w:val="00512BFF"/>
    <w:rsid w:val="00514A23"/>
    <w:rsid w:val="00514F2C"/>
    <w:rsid w:val="00530AB2"/>
    <w:rsid w:val="005365E6"/>
    <w:rsid w:val="00543761"/>
    <w:rsid w:val="00546EC6"/>
    <w:rsid w:val="00563B01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684C"/>
    <w:rsid w:val="005B0F74"/>
    <w:rsid w:val="005B48AC"/>
    <w:rsid w:val="005C4C0E"/>
    <w:rsid w:val="005D1522"/>
    <w:rsid w:val="005F7EDD"/>
    <w:rsid w:val="006140C7"/>
    <w:rsid w:val="006178B1"/>
    <w:rsid w:val="00621825"/>
    <w:rsid w:val="00624489"/>
    <w:rsid w:val="006303DE"/>
    <w:rsid w:val="00636B18"/>
    <w:rsid w:val="00637724"/>
    <w:rsid w:val="00642E80"/>
    <w:rsid w:val="006447FD"/>
    <w:rsid w:val="00647DEE"/>
    <w:rsid w:val="00662255"/>
    <w:rsid w:val="00664A88"/>
    <w:rsid w:val="00673CE7"/>
    <w:rsid w:val="006A3168"/>
    <w:rsid w:val="006A52E9"/>
    <w:rsid w:val="006D3620"/>
    <w:rsid w:val="006D3A4F"/>
    <w:rsid w:val="006D4FE3"/>
    <w:rsid w:val="006D58DA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5B87"/>
    <w:rsid w:val="00754674"/>
    <w:rsid w:val="0075750E"/>
    <w:rsid w:val="00775D8B"/>
    <w:rsid w:val="00776835"/>
    <w:rsid w:val="007860EB"/>
    <w:rsid w:val="00786827"/>
    <w:rsid w:val="00793E2F"/>
    <w:rsid w:val="007B328E"/>
    <w:rsid w:val="007B4770"/>
    <w:rsid w:val="007B7554"/>
    <w:rsid w:val="007C47EE"/>
    <w:rsid w:val="007C7515"/>
    <w:rsid w:val="007D1A9D"/>
    <w:rsid w:val="007D3A73"/>
    <w:rsid w:val="007D5102"/>
    <w:rsid w:val="007D6652"/>
    <w:rsid w:val="007D7612"/>
    <w:rsid w:val="007E3BE8"/>
    <w:rsid w:val="007F0B4F"/>
    <w:rsid w:val="007F1A5A"/>
    <w:rsid w:val="00801809"/>
    <w:rsid w:val="00801915"/>
    <w:rsid w:val="008025CC"/>
    <w:rsid w:val="008270C0"/>
    <w:rsid w:val="00827EE0"/>
    <w:rsid w:val="0083351A"/>
    <w:rsid w:val="00837F01"/>
    <w:rsid w:val="00860095"/>
    <w:rsid w:val="0086205A"/>
    <w:rsid w:val="008624D5"/>
    <w:rsid w:val="00867FBC"/>
    <w:rsid w:val="00873A85"/>
    <w:rsid w:val="00877FF4"/>
    <w:rsid w:val="00884099"/>
    <w:rsid w:val="00887BC9"/>
    <w:rsid w:val="0089149F"/>
    <w:rsid w:val="008935E7"/>
    <w:rsid w:val="008A2B4B"/>
    <w:rsid w:val="008C08EE"/>
    <w:rsid w:val="008C23C7"/>
    <w:rsid w:val="008F1B49"/>
    <w:rsid w:val="00921529"/>
    <w:rsid w:val="009250C6"/>
    <w:rsid w:val="009305C2"/>
    <w:rsid w:val="009702D5"/>
    <w:rsid w:val="0098590B"/>
    <w:rsid w:val="00993256"/>
    <w:rsid w:val="00993D35"/>
    <w:rsid w:val="009A4CCA"/>
    <w:rsid w:val="009B1E0B"/>
    <w:rsid w:val="009C4D63"/>
    <w:rsid w:val="009C6C98"/>
    <w:rsid w:val="009D472E"/>
    <w:rsid w:val="009F6380"/>
    <w:rsid w:val="00A070AF"/>
    <w:rsid w:val="00A21B47"/>
    <w:rsid w:val="00A30DC2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AE48A8"/>
    <w:rsid w:val="00B03883"/>
    <w:rsid w:val="00B16E0D"/>
    <w:rsid w:val="00B25EDA"/>
    <w:rsid w:val="00B31090"/>
    <w:rsid w:val="00B34511"/>
    <w:rsid w:val="00B361CE"/>
    <w:rsid w:val="00B40FFC"/>
    <w:rsid w:val="00B4473E"/>
    <w:rsid w:val="00B458CC"/>
    <w:rsid w:val="00B46247"/>
    <w:rsid w:val="00B50CC5"/>
    <w:rsid w:val="00B534A1"/>
    <w:rsid w:val="00B6628D"/>
    <w:rsid w:val="00B71837"/>
    <w:rsid w:val="00B84625"/>
    <w:rsid w:val="00B934FA"/>
    <w:rsid w:val="00B961E7"/>
    <w:rsid w:val="00BA2322"/>
    <w:rsid w:val="00BA586E"/>
    <w:rsid w:val="00BB425A"/>
    <w:rsid w:val="00BD79F5"/>
    <w:rsid w:val="00BE109C"/>
    <w:rsid w:val="00BE293B"/>
    <w:rsid w:val="00BE685F"/>
    <w:rsid w:val="00BE6E72"/>
    <w:rsid w:val="00C100AF"/>
    <w:rsid w:val="00C26773"/>
    <w:rsid w:val="00C271A5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B60AF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1B58"/>
    <w:rsid w:val="00E04FDA"/>
    <w:rsid w:val="00E200F0"/>
    <w:rsid w:val="00E305B6"/>
    <w:rsid w:val="00E44BD0"/>
    <w:rsid w:val="00E50026"/>
    <w:rsid w:val="00E5168C"/>
    <w:rsid w:val="00E611FF"/>
    <w:rsid w:val="00E94622"/>
    <w:rsid w:val="00E95FE9"/>
    <w:rsid w:val="00EA3C96"/>
    <w:rsid w:val="00EA5267"/>
    <w:rsid w:val="00EB1AD8"/>
    <w:rsid w:val="00EB6DF9"/>
    <w:rsid w:val="00EC359E"/>
    <w:rsid w:val="00EC77F0"/>
    <w:rsid w:val="00ED1643"/>
    <w:rsid w:val="00ED3D97"/>
    <w:rsid w:val="00EF7706"/>
    <w:rsid w:val="00EF7F90"/>
    <w:rsid w:val="00F02A94"/>
    <w:rsid w:val="00F079DC"/>
    <w:rsid w:val="00F167BA"/>
    <w:rsid w:val="00F177D4"/>
    <w:rsid w:val="00F30740"/>
    <w:rsid w:val="00F3079A"/>
    <w:rsid w:val="00F30A2E"/>
    <w:rsid w:val="00F3150F"/>
    <w:rsid w:val="00F31710"/>
    <w:rsid w:val="00F35618"/>
    <w:rsid w:val="00F35BBA"/>
    <w:rsid w:val="00F434D1"/>
    <w:rsid w:val="00F4537D"/>
    <w:rsid w:val="00F607C1"/>
    <w:rsid w:val="00F64B33"/>
    <w:rsid w:val="00F668FE"/>
    <w:rsid w:val="00F717F6"/>
    <w:rsid w:val="00F95A40"/>
    <w:rsid w:val="00FA56A9"/>
    <w:rsid w:val="00FA6223"/>
    <w:rsid w:val="00FB1242"/>
    <w:rsid w:val="00FB5F86"/>
    <w:rsid w:val="00FC0644"/>
    <w:rsid w:val="00FC1DC6"/>
    <w:rsid w:val="00FD2BF1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DD000-E416-4184-883F-9BC98921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35</cp:revision>
  <cp:lastPrinted>2023-04-27T11:54:00Z</cp:lastPrinted>
  <dcterms:created xsi:type="dcterms:W3CDTF">2021-09-21T11:44:00Z</dcterms:created>
  <dcterms:modified xsi:type="dcterms:W3CDTF">2023-04-27T11:54:00Z</dcterms:modified>
</cp:coreProperties>
</file>