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45AC3">
        <w:rPr>
          <w:rFonts w:ascii="Times New Roman" w:hAnsi="Times New Roman" w:cs="Times New Roman"/>
          <w:sz w:val="26"/>
          <w:szCs w:val="26"/>
        </w:rPr>
        <w:t>0</w:t>
      </w:r>
      <w:r w:rsidR="006930DD">
        <w:rPr>
          <w:rFonts w:ascii="Times New Roman" w:hAnsi="Times New Roman" w:cs="Times New Roman"/>
          <w:sz w:val="26"/>
          <w:szCs w:val="26"/>
        </w:rPr>
        <w:t>1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6930DD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04746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180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6930D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6930DD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</w:t>
      </w:r>
      <w:r w:rsidR="006930DD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6708B8">
        <w:rPr>
          <w:rFonts w:ascii="Times New Roman" w:hAnsi="Times New Roman" w:cs="Times New Roman"/>
          <w:b/>
          <w:sz w:val="26"/>
          <w:szCs w:val="26"/>
        </w:rPr>
        <w:t>WILSON NAPOLEÃO GUENZE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 xml:space="preserve">O qual solicitou ao </w:t>
      </w:r>
      <w:r w:rsidR="00290994">
        <w:rPr>
          <w:rFonts w:ascii="Times New Roman" w:hAnsi="Times New Roman" w:cs="Times New Roman"/>
          <w:sz w:val="26"/>
          <w:szCs w:val="26"/>
        </w:rPr>
        <w:t xml:space="preserve">Poder </w:t>
      </w:r>
      <w:r w:rsidR="00A5287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290994">
        <w:rPr>
          <w:rFonts w:ascii="Times New Roman" w:hAnsi="Times New Roman" w:cs="Times New Roman"/>
          <w:sz w:val="26"/>
          <w:szCs w:val="26"/>
        </w:rPr>
        <w:t xml:space="preserve">para que </w:t>
      </w:r>
      <w:r w:rsidR="00A5287E">
        <w:rPr>
          <w:rFonts w:ascii="Times New Roman" w:hAnsi="Times New Roman" w:cs="Times New Roman"/>
          <w:sz w:val="26"/>
          <w:szCs w:val="26"/>
        </w:rPr>
        <w:t xml:space="preserve">através do Setor </w:t>
      </w:r>
      <w:r w:rsidR="00532D18">
        <w:rPr>
          <w:rFonts w:ascii="Times New Roman" w:hAnsi="Times New Roman" w:cs="Times New Roman"/>
          <w:sz w:val="26"/>
          <w:szCs w:val="26"/>
        </w:rPr>
        <w:t>Competente,</w:t>
      </w:r>
      <w:r w:rsidR="00A5287E">
        <w:rPr>
          <w:rFonts w:ascii="Times New Roman" w:hAnsi="Times New Roman" w:cs="Times New Roman"/>
          <w:sz w:val="26"/>
          <w:szCs w:val="26"/>
        </w:rPr>
        <w:t xml:space="preserve"> </w:t>
      </w:r>
      <w:r w:rsidR="00532D18">
        <w:rPr>
          <w:rFonts w:ascii="Times New Roman" w:hAnsi="Times New Roman" w:cs="Times New Roman"/>
          <w:sz w:val="26"/>
          <w:szCs w:val="26"/>
        </w:rPr>
        <w:t>viabilize a contratação de um Carro de Som, para divulgação das Ações do Município no enfrentamento ao COVID-19</w:t>
      </w:r>
      <w:r w:rsidR="006930DD">
        <w:rPr>
          <w:rFonts w:ascii="Times New Roman" w:hAnsi="Times New Roman" w:cs="Times New Roman"/>
          <w:sz w:val="26"/>
          <w:szCs w:val="26"/>
        </w:rPr>
        <w:t>, bem como demais trabalhos tanto do Poderes Executivo, como do Legislativo</w:t>
      </w:r>
      <w:r w:rsidR="00532D18">
        <w:rPr>
          <w:rFonts w:ascii="Times New Roman" w:hAnsi="Times New Roman" w:cs="Times New Roman"/>
          <w:sz w:val="26"/>
          <w:szCs w:val="26"/>
        </w:rPr>
        <w:t>.</w:t>
      </w:r>
    </w:p>
    <w:p w:rsidR="00A5287E" w:rsidRDefault="00A5287E" w:rsidP="006930D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532D18">
        <w:rPr>
          <w:rFonts w:ascii="Times New Roman" w:hAnsi="Times New Roman" w:cs="Times New Roman"/>
          <w:sz w:val="26"/>
          <w:szCs w:val="26"/>
        </w:rPr>
        <w:t>quanto a importância da divulgação das ações tomadas, bem como sobre medidas de prevenção e orientação</w:t>
      </w:r>
      <w:r w:rsidR="00D763C8">
        <w:rPr>
          <w:rFonts w:ascii="Times New Roman" w:hAnsi="Times New Roman" w:cs="Times New Roman"/>
          <w:sz w:val="26"/>
          <w:szCs w:val="26"/>
        </w:rPr>
        <w:t xml:space="preserve"> à População da Cidade, e d</w:t>
      </w:r>
      <w:r w:rsidR="00532D18">
        <w:rPr>
          <w:rFonts w:ascii="Times New Roman" w:hAnsi="Times New Roman" w:cs="Times New Roman"/>
          <w:sz w:val="26"/>
          <w:szCs w:val="26"/>
        </w:rPr>
        <w:t>as Comunidades do Interior do Município, objetivando reduzir o risco de contaminação pelo Corona Vírus.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CF" w:rsidRDefault="009253CF" w:rsidP="001524E5">
      <w:pPr>
        <w:spacing w:after="0" w:line="240" w:lineRule="auto"/>
      </w:pPr>
      <w:r>
        <w:separator/>
      </w:r>
    </w:p>
  </w:endnote>
  <w:endnote w:type="continuationSeparator" w:id="0">
    <w:p w:rsidR="009253CF" w:rsidRDefault="009253C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CF" w:rsidRDefault="009253CF" w:rsidP="001524E5">
      <w:pPr>
        <w:spacing w:after="0" w:line="240" w:lineRule="auto"/>
      </w:pPr>
      <w:r>
        <w:separator/>
      </w:r>
    </w:p>
  </w:footnote>
  <w:footnote w:type="continuationSeparator" w:id="0">
    <w:p w:rsidR="009253CF" w:rsidRDefault="009253C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47462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90994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32D18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08B8"/>
    <w:rsid w:val="00673CE7"/>
    <w:rsid w:val="006930DD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253CF"/>
    <w:rsid w:val="009305C2"/>
    <w:rsid w:val="0094110B"/>
    <w:rsid w:val="009702D5"/>
    <w:rsid w:val="0098590B"/>
    <w:rsid w:val="00993D35"/>
    <w:rsid w:val="009B0C5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25F60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0643E"/>
    <w:rsid w:val="00C100AF"/>
    <w:rsid w:val="00C26773"/>
    <w:rsid w:val="00C32C76"/>
    <w:rsid w:val="00C33805"/>
    <w:rsid w:val="00C4704F"/>
    <w:rsid w:val="00C519FB"/>
    <w:rsid w:val="00C724E2"/>
    <w:rsid w:val="00C86CB5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763C8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2332-9341-400E-89D1-3DB6701E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33</cp:revision>
  <cp:lastPrinted>2021-03-09T13:56:00Z</cp:lastPrinted>
  <dcterms:created xsi:type="dcterms:W3CDTF">2021-01-12T12:11:00Z</dcterms:created>
  <dcterms:modified xsi:type="dcterms:W3CDTF">2021-06-01T12:10:00Z</dcterms:modified>
</cp:coreProperties>
</file>