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C05058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D3A4F" w:rsidRPr="00454FB8">
        <w:rPr>
          <w:rFonts w:ascii="Times New Roman" w:hAnsi="Times New Roman" w:cs="Times New Roman"/>
          <w:sz w:val="26"/>
          <w:szCs w:val="26"/>
        </w:rPr>
        <w:t>janeiro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671131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29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C05058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de Janeir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 priorize</w:t>
      </w:r>
      <w:r w:rsidR="002927D4">
        <w:rPr>
          <w:rFonts w:ascii="Times New Roman" w:hAnsi="Times New Roman" w:cs="Times New Roman"/>
          <w:sz w:val="26"/>
          <w:szCs w:val="26"/>
        </w:rPr>
        <w:t xml:space="preserve"> o mais breve possível, solucionar o problema no Bueirão,</w:t>
      </w:r>
      <w:r w:rsidR="00BB4699">
        <w:rPr>
          <w:rFonts w:ascii="Times New Roman" w:hAnsi="Times New Roman" w:cs="Times New Roman"/>
          <w:sz w:val="26"/>
          <w:szCs w:val="26"/>
        </w:rPr>
        <w:t xml:space="preserve"> próximo ao comércio do Sr. Darci </w:t>
      </w:r>
      <w:proofErr w:type="spellStart"/>
      <w:r w:rsidR="00BB4699">
        <w:rPr>
          <w:rFonts w:ascii="Times New Roman" w:hAnsi="Times New Roman" w:cs="Times New Roman"/>
          <w:sz w:val="26"/>
          <w:szCs w:val="26"/>
        </w:rPr>
        <w:t>Heimoski</w:t>
      </w:r>
      <w:proofErr w:type="spellEnd"/>
      <w:r w:rsidR="00BB4699">
        <w:rPr>
          <w:rFonts w:ascii="Times New Roman" w:hAnsi="Times New Roman" w:cs="Times New Roman"/>
          <w:sz w:val="26"/>
          <w:szCs w:val="26"/>
        </w:rPr>
        <w:t>,</w:t>
      </w:r>
      <w:r w:rsidR="002927D4">
        <w:rPr>
          <w:rFonts w:ascii="Times New Roman" w:hAnsi="Times New Roman" w:cs="Times New Roman"/>
          <w:sz w:val="26"/>
          <w:szCs w:val="26"/>
        </w:rPr>
        <w:t xml:space="preserve"> na Estrada Principal em direção à Rio Negro, na comunidade do Butiá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AD6EC0">
        <w:rPr>
          <w:rFonts w:ascii="Times New Roman" w:hAnsi="Times New Roman" w:cs="Times New Roman"/>
          <w:sz w:val="26"/>
          <w:szCs w:val="26"/>
        </w:rPr>
        <w:t xml:space="preserve"> o referido bueiro, o qual já encontra</w:t>
      </w:r>
      <w:r w:rsidR="00787360">
        <w:rPr>
          <w:rFonts w:ascii="Times New Roman" w:hAnsi="Times New Roman" w:cs="Times New Roman"/>
          <w:sz w:val="26"/>
          <w:szCs w:val="26"/>
        </w:rPr>
        <w:t>va</w:t>
      </w:r>
      <w:r w:rsidR="00AD6EC0">
        <w:rPr>
          <w:rFonts w:ascii="Times New Roman" w:hAnsi="Times New Roman" w:cs="Times New Roman"/>
          <w:sz w:val="26"/>
          <w:szCs w:val="26"/>
        </w:rPr>
        <w:t>-se em condições precárias,</w:t>
      </w:r>
      <w:r w:rsidR="00787360">
        <w:rPr>
          <w:rFonts w:ascii="Times New Roman" w:hAnsi="Times New Roman" w:cs="Times New Roman"/>
          <w:sz w:val="26"/>
          <w:szCs w:val="26"/>
        </w:rPr>
        <w:t xml:space="preserve"> agravou-se co</w:t>
      </w:r>
      <w:r w:rsidR="00671131">
        <w:rPr>
          <w:rFonts w:ascii="Times New Roman" w:hAnsi="Times New Roman" w:cs="Times New Roman"/>
          <w:sz w:val="26"/>
          <w:szCs w:val="26"/>
        </w:rPr>
        <w:t>m a queda de uma das Cabeceiras, tornando inseguro o tráfego de Veículos</w:t>
      </w:r>
      <w:r w:rsidR="003D57B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F5" w:rsidRDefault="00920AF5" w:rsidP="001524E5">
      <w:pPr>
        <w:spacing w:after="0" w:line="240" w:lineRule="auto"/>
      </w:pPr>
      <w:r>
        <w:separator/>
      </w:r>
    </w:p>
  </w:endnote>
  <w:endnote w:type="continuationSeparator" w:id="0">
    <w:p w:rsidR="00920AF5" w:rsidRDefault="00920AF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F5" w:rsidRDefault="00920AF5" w:rsidP="001524E5">
      <w:pPr>
        <w:spacing w:after="0" w:line="240" w:lineRule="auto"/>
      </w:pPr>
      <w:r>
        <w:separator/>
      </w:r>
    </w:p>
  </w:footnote>
  <w:footnote w:type="continuationSeparator" w:id="0">
    <w:p w:rsidR="00920AF5" w:rsidRDefault="00920AF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1ADD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0AF5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6EC0"/>
    <w:rsid w:val="00AD718C"/>
    <w:rsid w:val="00B03883"/>
    <w:rsid w:val="00B16E0D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05058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7683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4562C-4CCB-45CE-8F2D-A6216D4E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23</cp:revision>
  <cp:lastPrinted>2021-01-12T13:50:00Z</cp:lastPrinted>
  <dcterms:created xsi:type="dcterms:W3CDTF">2021-01-12T12:11:00Z</dcterms:created>
  <dcterms:modified xsi:type="dcterms:W3CDTF">2022-11-30T17:27:00Z</dcterms:modified>
</cp:coreProperties>
</file>