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B182C">
        <w:rPr>
          <w:rFonts w:ascii="Times New Roman" w:hAnsi="Times New Roman" w:cs="Times New Roman"/>
          <w:sz w:val="26"/>
          <w:szCs w:val="26"/>
        </w:rPr>
        <w:t>0</w:t>
      </w:r>
      <w:r w:rsidR="005526B1">
        <w:rPr>
          <w:rFonts w:ascii="Times New Roman" w:hAnsi="Times New Roman" w:cs="Times New Roman"/>
          <w:sz w:val="26"/>
          <w:szCs w:val="26"/>
        </w:rPr>
        <w:t>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9B182C">
        <w:rPr>
          <w:rFonts w:ascii="Times New Roman" w:hAnsi="Times New Roman" w:cs="Times New Roman"/>
          <w:sz w:val="26"/>
          <w:szCs w:val="26"/>
        </w:rPr>
        <w:t>Fever</w:t>
      </w:r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5526B1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41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9B182C">
        <w:rPr>
          <w:rFonts w:ascii="Times New Roman" w:hAnsi="Times New Roman" w:cs="Times New Roman"/>
          <w:sz w:val="26"/>
          <w:szCs w:val="26"/>
        </w:rPr>
        <w:t>0</w:t>
      </w:r>
      <w:r w:rsidR="005526B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B182C">
        <w:rPr>
          <w:rFonts w:ascii="Times New Roman" w:hAnsi="Times New Roman" w:cs="Times New Roman"/>
          <w:sz w:val="26"/>
          <w:szCs w:val="26"/>
        </w:rPr>
        <w:t>Fever</w:t>
      </w:r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117B8D">
        <w:rPr>
          <w:rFonts w:ascii="Times New Roman" w:hAnsi="Times New Roman" w:cs="Times New Roman"/>
          <w:b/>
          <w:sz w:val="26"/>
          <w:szCs w:val="26"/>
        </w:rPr>
        <w:t>JOSÉ JOAREZ IUSVIAKI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5526B1">
        <w:rPr>
          <w:rFonts w:ascii="Times New Roman" w:hAnsi="Times New Roman" w:cs="Times New Roman"/>
          <w:sz w:val="26"/>
          <w:szCs w:val="26"/>
        </w:rPr>
        <w:t xml:space="preserve"> Municipal comunique o Poder Legislativo com antecedência em qual comunidade o Setor de Obras estará trabalhando.</w:t>
      </w:r>
      <w:r w:rsidR="009B18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5526B1">
        <w:rPr>
          <w:rFonts w:ascii="Times New Roman" w:hAnsi="Times New Roman" w:cs="Times New Roman"/>
          <w:sz w:val="26"/>
          <w:szCs w:val="26"/>
        </w:rPr>
        <w:t xml:space="preserve"> entende que seja de extrema importância que cada Obra executada no Município, seja acompanhada pelos Vereadores, que são os principais Legisladores e representantes da População</w:t>
      </w:r>
      <w:r w:rsidR="00107016">
        <w:rPr>
          <w:rFonts w:ascii="Times New Roman" w:hAnsi="Times New Roman" w:cs="Times New Roman"/>
          <w:sz w:val="26"/>
          <w:szCs w:val="26"/>
        </w:rPr>
        <w:t>.</w:t>
      </w:r>
      <w:r w:rsidR="009B18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85B" w:rsidRDefault="00F1085B" w:rsidP="001524E5">
      <w:pPr>
        <w:spacing w:after="0" w:line="240" w:lineRule="auto"/>
      </w:pPr>
      <w:r>
        <w:separator/>
      </w:r>
    </w:p>
  </w:endnote>
  <w:endnote w:type="continuationSeparator" w:id="0">
    <w:p w:rsidR="00F1085B" w:rsidRDefault="00F1085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85B" w:rsidRDefault="00F1085B" w:rsidP="001524E5">
      <w:pPr>
        <w:spacing w:after="0" w:line="240" w:lineRule="auto"/>
      </w:pPr>
      <w:r>
        <w:separator/>
      </w:r>
    </w:p>
  </w:footnote>
  <w:footnote w:type="continuationSeparator" w:id="0">
    <w:p w:rsidR="00F1085B" w:rsidRDefault="00F1085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65C9F-5F37-4801-926C-107BB54E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18</cp:revision>
  <cp:lastPrinted>2021-01-12T13:50:00Z</cp:lastPrinted>
  <dcterms:created xsi:type="dcterms:W3CDTF">2021-01-12T12:11:00Z</dcterms:created>
  <dcterms:modified xsi:type="dcterms:W3CDTF">2021-02-09T12:43:00Z</dcterms:modified>
</cp:coreProperties>
</file>