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561F4" w14:textId="77777777" w:rsidR="00FF340A" w:rsidRPr="00165D0D" w:rsidRDefault="005B1DA2" w:rsidP="00165D0D">
      <w:pPr>
        <w:spacing w:line="276" w:lineRule="auto"/>
        <w:rPr>
          <w:rFonts w:cs="Arial"/>
          <w:szCs w:val="24"/>
        </w:rPr>
      </w:pPr>
      <w:r>
        <w:rPr>
          <w:rFonts w:cs="Arial"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DC43CD" wp14:editId="1B21DDC6">
                <wp:simplePos x="0" y="0"/>
                <wp:positionH relativeFrom="column">
                  <wp:posOffset>596265</wp:posOffset>
                </wp:positionH>
                <wp:positionV relativeFrom="paragraph">
                  <wp:posOffset>-484505</wp:posOffset>
                </wp:positionV>
                <wp:extent cx="5960745" cy="923925"/>
                <wp:effectExtent l="0" t="0" r="20955" b="2857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074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776E1" w14:textId="77777777" w:rsidR="002466A9" w:rsidRPr="002466A9" w:rsidRDefault="005B1DA2" w:rsidP="002466A9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44"/>
                                <w:szCs w:val="44"/>
                              </w:rPr>
                              <w:t>Prefeitura Municipal de Antô</w:t>
                            </w:r>
                            <w:r w:rsidR="002466A9" w:rsidRPr="002466A9">
                              <w:rPr>
                                <w:rFonts w:ascii="Georgia" w:hAnsi="Georgia"/>
                                <w:b/>
                                <w:sz w:val="44"/>
                                <w:szCs w:val="44"/>
                              </w:rPr>
                              <w:t>nio Olinto</w:t>
                            </w:r>
                          </w:p>
                          <w:p w14:paraId="79687246" w14:textId="77777777" w:rsidR="002466A9" w:rsidRDefault="002466A9" w:rsidP="002466A9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</w:pPr>
                            <w:r w:rsidRPr="002466A9"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ESTADO DO PARANÁ</w:t>
                            </w:r>
                          </w:p>
                          <w:p w14:paraId="36F4CDC8" w14:textId="77777777" w:rsidR="002466A9" w:rsidRPr="002466A9" w:rsidRDefault="002466A9" w:rsidP="002466A9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_____________________________________________________________________________</w:t>
                            </w:r>
                          </w:p>
                          <w:p w14:paraId="6887504A" w14:textId="77777777" w:rsidR="002466A9" w:rsidRPr="002466A9" w:rsidRDefault="002466A9" w:rsidP="002466A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2466A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RUA REINALDO MACHIAVELLI, 202 – CNPJ:76.020.460/0001-43 – FONE/</w:t>
                            </w:r>
                            <w:proofErr w:type="gramStart"/>
                            <w:r w:rsidRPr="002466A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FAX(</w:t>
                            </w:r>
                            <w:proofErr w:type="gramEnd"/>
                            <w:r w:rsidRPr="002466A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42)3533-1222 – CEP 83980-000 – ANTONIO OLINTO - PARANÁ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C43C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6.95pt;margin-top:-38.15pt;width:469.35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" strokecolor="white [3212]">
                <v:textbox>
                  <w:txbxContent>
                    <w:p w14:paraId="400776E1" w14:textId="77777777" w:rsidR="002466A9" w:rsidRPr="002466A9" w:rsidRDefault="005B1DA2" w:rsidP="002466A9">
                      <w:pPr>
                        <w:jc w:val="center"/>
                        <w:rPr>
                          <w:rFonts w:ascii="Georgia" w:hAnsi="Georgia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Georgia" w:hAnsi="Georgia"/>
                          <w:b/>
                          <w:sz w:val="44"/>
                          <w:szCs w:val="44"/>
                        </w:rPr>
                        <w:t>Prefeitura Municipal de Antô</w:t>
                      </w:r>
                      <w:r w:rsidR="002466A9" w:rsidRPr="002466A9">
                        <w:rPr>
                          <w:rFonts w:ascii="Georgia" w:hAnsi="Georgia"/>
                          <w:b/>
                          <w:sz w:val="44"/>
                          <w:szCs w:val="44"/>
                        </w:rPr>
                        <w:t>nio Olinto</w:t>
                      </w:r>
                    </w:p>
                    <w:p w14:paraId="79687246" w14:textId="77777777" w:rsidR="002466A9" w:rsidRDefault="002466A9" w:rsidP="002466A9">
                      <w:pPr>
                        <w:jc w:val="center"/>
                        <w:rPr>
                          <w:rFonts w:ascii="Trebuchet MS" w:hAnsi="Trebuchet MS"/>
                          <w:b/>
                          <w:sz w:val="20"/>
                        </w:rPr>
                      </w:pPr>
                      <w:r w:rsidRPr="002466A9">
                        <w:rPr>
                          <w:rFonts w:ascii="Trebuchet MS" w:hAnsi="Trebuchet MS"/>
                          <w:b/>
                          <w:sz w:val="20"/>
                        </w:rPr>
                        <w:t>ESTADO DO PARANÁ</w:t>
                      </w:r>
                    </w:p>
                    <w:p w14:paraId="36F4CDC8" w14:textId="77777777" w:rsidR="002466A9" w:rsidRPr="002466A9" w:rsidRDefault="002466A9" w:rsidP="002466A9">
                      <w:pPr>
                        <w:jc w:val="center"/>
                        <w:rPr>
                          <w:rFonts w:ascii="Trebuchet MS" w:hAnsi="Trebuchet MS"/>
                          <w:b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_____________________________________________________________________________</w:t>
                      </w:r>
                    </w:p>
                    <w:p w14:paraId="6887504A" w14:textId="77777777" w:rsidR="002466A9" w:rsidRPr="002466A9" w:rsidRDefault="002466A9" w:rsidP="002466A9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2466A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RUA REINALDO MACHIAVELLI, 202 – CNPJ:76.020.460/0001-43 – FONE/</w:t>
                      </w:r>
                      <w:proofErr w:type="gramStart"/>
                      <w:r w:rsidRPr="002466A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FAX(</w:t>
                      </w:r>
                      <w:proofErr w:type="gramEnd"/>
                      <w:r w:rsidRPr="002466A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42)3533-1222 – CEP 83980-000 – ANTONIO OLINTO - PARANÁ</w:t>
                      </w:r>
                    </w:p>
                  </w:txbxContent>
                </v:textbox>
              </v:shape>
            </w:pict>
          </mc:Fallback>
        </mc:AlternateContent>
      </w:r>
      <w:r w:rsidR="00D82010">
        <w:rPr>
          <w:rFonts w:cs="Arial"/>
          <w:noProof/>
          <w:snapToGrid/>
          <w:szCs w:val="24"/>
        </w:rPr>
        <w:drawing>
          <wp:anchor distT="0" distB="0" distL="114300" distR="114300" simplePos="0" relativeHeight="251658240" behindDoc="0" locked="0" layoutInCell="1" allowOverlap="1" wp14:anchorId="7D45C7A6" wp14:editId="79091985">
            <wp:simplePos x="0" y="0"/>
            <wp:positionH relativeFrom="column">
              <wp:posOffset>-586740</wp:posOffset>
            </wp:positionH>
            <wp:positionV relativeFrom="paragraph">
              <wp:posOffset>-832485</wp:posOffset>
            </wp:positionV>
            <wp:extent cx="1160145" cy="1362075"/>
            <wp:effectExtent l="19050" t="0" r="190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03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FB7C9F" w14:textId="77777777" w:rsidR="00FF340A" w:rsidRPr="00165D0D" w:rsidRDefault="00FF340A" w:rsidP="00165D0D">
      <w:pPr>
        <w:spacing w:line="276" w:lineRule="auto"/>
        <w:rPr>
          <w:rFonts w:cs="Arial"/>
          <w:szCs w:val="24"/>
        </w:rPr>
      </w:pPr>
    </w:p>
    <w:p w14:paraId="3AE8B555" w14:textId="77777777" w:rsidR="00FF340A" w:rsidRPr="00165D0D" w:rsidRDefault="00FF340A" w:rsidP="00165D0D">
      <w:pPr>
        <w:spacing w:line="276" w:lineRule="auto"/>
        <w:rPr>
          <w:rFonts w:cs="Arial"/>
          <w:szCs w:val="24"/>
        </w:rPr>
      </w:pPr>
    </w:p>
    <w:p w14:paraId="0C8141FE" w14:textId="0E7E68A4" w:rsidR="007250E1" w:rsidRDefault="00AF0501" w:rsidP="00AF0501">
      <w:pPr>
        <w:spacing w:line="360" w:lineRule="auto"/>
        <w:jc w:val="center"/>
        <w:rPr>
          <w:rFonts w:cs="Arial"/>
          <w:b/>
          <w:szCs w:val="24"/>
        </w:rPr>
      </w:pPr>
      <w:r w:rsidRPr="00F2003A">
        <w:rPr>
          <w:rFonts w:cs="Arial"/>
          <w:b/>
          <w:szCs w:val="24"/>
        </w:rPr>
        <w:t>ATA DE AUDIÊNCIA PÚBLICA</w:t>
      </w:r>
      <w:r w:rsidR="007250E1">
        <w:rPr>
          <w:rFonts w:cs="Arial"/>
          <w:b/>
          <w:szCs w:val="24"/>
        </w:rPr>
        <w:t xml:space="preserve"> – </w:t>
      </w:r>
      <w:r w:rsidR="003B3989">
        <w:rPr>
          <w:rFonts w:cs="Arial"/>
          <w:b/>
          <w:szCs w:val="24"/>
        </w:rPr>
        <w:t>LOA</w:t>
      </w:r>
      <w:r w:rsidR="00F440CC">
        <w:rPr>
          <w:rFonts w:cs="Arial"/>
          <w:b/>
          <w:szCs w:val="24"/>
        </w:rPr>
        <w:t xml:space="preserve"> (Lei </w:t>
      </w:r>
      <w:r w:rsidR="003B3989">
        <w:rPr>
          <w:rFonts w:cs="Arial"/>
          <w:b/>
          <w:szCs w:val="24"/>
        </w:rPr>
        <w:t>Orçamentária Anual</w:t>
      </w:r>
      <w:r w:rsidR="00F440CC">
        <w:rPr>
          <w:rFonts w:cs="Arial"/>
          <w:b/>
          <w:szCs w:val="24"/>
        </w:rPr>
        <w:t xml:space="preserve"> – 20</w:t>
      </w:r>
      <w:r w:rsidR="00C20857">
        <w:rPr>
          <w:rFonts w:cs="Arial"/>
          <w:b/>
          <w:szCs w:val="24"/>
        </w:rPr>
        <w:t>2</w:t>
      </w:r>
      <w:r w:rsidR="00B74EB1">
        <w:rPr>
          <w:rFonts w:cs="Arial"/>
          <w:b/>
          <w:szCs w:val="24"/>
        </w:rPr>
        <w:t>5</w:t>
      </w:r>
      <w:r w:rsidR="00F440CC">
        <w:rPr>
          <w:rFonts w:cs="Arial"/>
          <w:b/>
          <w:szCs w:val="24"/>
        </w:rPr>
        <w:t>)</w:t>
      </w:r>
    </w:p>
    <w:p w14:paraId="55CD6505" w14:textId="72219836" w:rsidR="00AF0501" w:rsidRDefault="00923B6C" w:rsidP="00AF0501">
      <w:pPr>
        <w:spacing w:line="360" w:lineRule="auto"/>
        <w:jc w:val="center"/>
        <w:rPr>
          <w:rFonts w:cs="Arial"/>
          <w:b/>
          <w:szCs w:val="24"/>
        </w:rPr>
      </w:pPr>
      <w:r w:rsidRPr="00F2003A">
        <w:rPr>
          <w:rFonts w:cs="Arial"/>
          <w:b/>
          <w:szCs w:val="24"/>
        </w:rPr>
        <w:t xml:space="preserve">REALIZADA EM </w:t>
      </w:r>
      <w:r w:rsidR="00B74EB1">
        <w:rPr>
          <w:rFonts w:cs="Arial"/>
          <w:b/>
          <w:szCs w:val="24"/>
        </w:rPr>
        <w:t>10</w:t>
      </w:r>
      <w:r w:rsidRPr="00F2003A">
        <w:rPr>
          <w:rFonts w:cs="Arial"/>
          <w:b/>
          <w:szCs w:val="24"/>
        </w:rPr>
        <w:t>/</w:t>
      </w:r>
      <w:r w:rsidR="00C20857">
        <w:rPr>
          <w:rFonts w:cs="Arial"/>
          <w:b/>
          <w:szCs w:val="24"/>
        </w:rPr>
        <w:t>10/</w:t>
      </w:r>
      <w:r w:rsidRPr="00F2003A">
        <w:rPr>
          <w:rFonts w:cs="Arial"/>
          <w:b/>
          <w:szCs w:val="24"/>
        </w:rPr>
        <w:t>20</w:t>
      </w:r>
      <w:r w:rsidR="00C20857">
        <w:rPr>
          <w:rFonts w:cs="Arial"/>
          <w:b/>
          <w:szCs w:val="24"/>
        </w:rPr>
        <w:t>2</w:t>
      </w:r>
      <w:r w:rsidR="00B74EB1">
        <w:rPr>
          <w:rFonts w:cs="Arial"/>
          <w:b/>
          <w:szCs w:val="24"/>
        </w:rPr>
        <w:t>4</w:t>
      </w:r>
    </w:p>
    <w:p w14:paraId="43A9500D" w14:textId="77777777" w:rsidR="00AF0501" w:rsidRPr="00F2003A" w:rsidRDefault="00AF0501" w:rsidP="00AF0501">
      <w:pPr>
        <w:spacing w:line="360" w:lineRule="auto"/>
        <w:jc w:val="center"/>
        <w:rPr>
          <w:rFonts w:cs="Arial"/>
          <w:b/>
          <w:szCs w:val="24"/>
        </w:rPr>
      </w:pPr>
    </w:p>
    <w:p w14:paraId="5170D764" w14:textId="6F5B504E" w:rsidR="005B01AA" w:rsidRPr="004A09F2" w:rsidRDefault="00B74EB1" w:rsidP="00AF0501">
      <w:pPr>
        <w:spacing w:line="360" w:lineRule="auto"/>
        <w:rPr>
          <w:rFonts w:cs="Arial"/>
          <w:i/>
          <w:szCs w:val="24"/>
        </w:rPr>
      </w:pPr>
      <w:r>
        <w:rPr>
          <w:rFonts w:cs="Arial"/>
          <w:szCs w:val="24"/>
        </w:rPr>
        <w:t xml:space="preserve">Aos dez </w:t>
      </w:r>
      <w:r w:rsidR="00D22F6B" w:rsidRPr="004A09F2">
        <w:rPr>
          <w:rFonts w:cs="Arial"/>
          <w:szCs w:val="24"/>
        </w:rPr>
        <w:t>dias</w:t>
      </w:r>
      <w:r w:rsidR="00AF0501" w:rsidRPr="004A09F2">
        <w:rPr>
          <w:rFonts w:cs="Arial"/>
          <w:szCs w:val="24"/>
        </w:rPr>
        <w:t xml:space="preserve"> do mês de </w:t>
      </w:r>
      <w:r w:rsidR="003B3989">
        <w:rPr>
          <w:rFonts w:cs="Arial"/>
          <w:szCs w:val="24"/>
        </w:rPr>
        <w:t>outubro</w:t>
      </w:r>
      <w:r w:rsidR="00AF0501" w:rsidRPr="004A09F2">
        <w:rPr>
          <w:rFonts w:cs="Arial"/>
          <w:szCs w:val="24"/>
        </w:rPr>
        <w:t xml:space="preserve"> de dois mil e </w:t>
      </w:r>
      <w:r w:rsidR="00C20857">
        <w:rPr>
          <w:rFonts w:cs="Arial"/>
          <w:szCs w:val="24"/>
        </w:rPr>
        <w:t>vinte</w:t>
      </w:r>
      <w:r w:rsidR="00351290">
        <w:rPr>
          <w:rFonts w:cs="Arial"/>
          <w:szCs w:val="24"/>
        </w:rPr>
        <w:t xml:space="preserve"> e um</w:t>
      </w:r>
      <w:r w:rsidR="00AF0501" w:rsidRPr="004A09F2">
        <w:rPr>
          <w:rFonts w:cs="Arial"/>
          <w:szCs w:val="24"/>
        </w:rPr>
        <w:t xml:space="preserve">, às </w:t>
      </w:r>
      <w:r w:rsidR="00C20857">
        <w:rPr>
          <w:rFonts w:cs="Arial"/>
          <w:szCs w:val="24"/>
        </w:rPr>
        <w:t>dez</w:t>
      </w:r>
      <w:r w:rsidR="00AF0501" w:rsidRPr="004A09F2">
        <w:rPr>
          <w:rFonts w:cs="Arial"/>
          <w:szCs w:val="24"/>
        </w:rPr>
        <w:t xml:space="preserve"> horas, reuniu-se n</w:t>
      </w:r>
      <w:r w:rsidR="00F440CC" w:rsidRPr="004A09F2">
        <w:rPr>
          <w:rFonts w:cs="Arial"/>
          <w:szCs w:val="24"/>
        </w:rPr>
        <w:t xml:space="preserve">as dependências da </w:t>
      </w:r>
      <w:r w:rsidR="00C20857">
        <w:rPr>
          <w:rFonts w:cs="Arial"/>
          <w:szCs w:val="24"/>
        </w:rPr>
        <w:t>Câmara Municipal</w:t>
      </w:r>
      <w:r w:rsidR="00AF0501" w:rsidRPr="004A09F2">
        <w:rPr>
          <w:rFonts w:cs="Arial"/>
          <w:szCs w:val="24"/>
        </w:rPr>
        <w:t xml:space="preserve">, sito a Rua </w:t>
      </w:r>
      <w:proofErr w:type="spellStart"/>
      <w:r w:rsidR="00C20857">
        <w:rPr>
          <w:rFonts w:cs="Arial"/>
          <w:szCs w:val="24"/>
        </w:rPr>
        <w:t>Gasparina</w:t>
      </w:r>
      <w:proofErr w:type="spellEnd"/>
      <w:r w:rsidR="00C20857">
        <w:rPr>
          <w:rFonts w:cs="Arial"/>
          <w:szCs w:val="24"/>
        </w:rPr>
        <w:t xml:space="preserve"> Simas </w:t>
      </w:r>
      <w:proofErr w:type="spellStart"/>
      <w:r w:rsidR="00C20857">
        <w:rPr>
          <w:rFonts w:cs="Arial"/>
          <w:szCs w:val="24"/>
        </w:rPr>
        <w:t>Milléo</w:t>
      </w:r>
      <w:proofErr w:type="spellEnd"/>
      <w:r w:rsidR="00AF0501" w:rsidRPr="004A09F2">
        <w:rPr>
          <w:rFonts w:cs="Arial"/>
          <w:szCs w:val="24"/>
        </w:rPr>
        <w:t>, 2</w:t>
      </w:r>
      <w:r w:rsidR="00C20857">
        <w:rPr>
          <w:rFonts w:cs="Arial"/>
          <w:szCs w:val="24"/>
        </w:rPr>
        <w:t>69</w:t>
      </w:r>
      <w:r w:rsidR="00AF0501" w:rsidRPr="004A09F2">
        <w:rPr>
          <w:rFonts w:cs="Arial"/>
          <w:szCs w:val="24"/>
        </w:rPr>
        <w:t xml:space="preserve">, na cidade de Antônio Olinto Estado do Paraná, representantes do Executivo Municipal e do Legislativo, para Audiência Pública </w:t>
      </w:r>
      <w:r w:rsidR="00F06384" w:rsidRPr="004A09F2">
        <w:rPr>
          <w:rFonts w:cs="Arial"/>
          <w:szCs w:val="24"/>
        </w:rPr>
        <w:t>de avaliação e d</w:t>
      </w:r>
      <w:r w:rsidR="00C20857">
        <w:rPr>
          <w:rFonts w:cs="Arial"/>
          <w:szCs w:val="24"/>
        </w:rPr>
        <w:t xml:space="preserve">iscussão do Projeto de Lei nº </w:t>
      </w:r>
      <w:r>
        <w:rPr>
          <w:rFonts w:cs="Arial"/>
          <w:szCs w:val="24"/>
        </w:rPr>
        <w:t>08</w:t>
      </w:r>
      <w:r w:rsidR="00F06384" w:rsidRPr="004A09F2">
        <w:rPr>
          <w:rFonts w:cs="Arial"/>
          <w:szCs w:val="24"/>
        </w:rPr>
        <w:t>/20</w:t>
      </w:r>
      <w:r w:rsidR="00C20857">
        <w:rPr>
          <w:rFonts w:cs="Arial"/>
          <w:szCs w:val="24"/>
        </w:rPr>
        <w:t>2</w:t>
      </w:r>
      <w:r>
        <w:rPr>
          <w:rFonts w:cs="Arial"/>
          <w:szCs w:val="24"/>
        </w:rPr>
        <w:t>4</w:t>
      </w:r>
      <w:r w:rsidR="005B01AA" w:rsidRPr="004A09F2">
        <w:rPr>
          <w:rStyle w:val="nfase"/>
          <w:rFonts w:cs="Arial"/>
          <w:color w:val="333333"/>
          <w:szCs w:val="24"/>
          <w:bdr w:val="none" w:sz="0" w:space="0" w:color="auto" w:frame="1"/>
          <w:shd w:val="clear" w:color="auto" w:fill="FFFFFF"/>
        </w:rPr>
        <w:t xml:space="preserve">, </w:t>
      </w:r>
      <w:r w:rsidR="005B01AA" w:rsidRPr="004A09F2">
        <w:rPr>
          <w:rStyle w:val="nfase"/>
          <w:rFonts w:cs="Arial"/>
          <w:i w:val="0"/>
          <w:color w:val="333333"/>
          <w:szCs w:val="24"/>
          <w:bdr w:val="none" w:sz="0" w:space="0" w:color="auto" w:frame="1"/>
          <w:shd w:val="clear" w:color="auto" w:fill="FFFFFF"/>
        </w:rPr>
        <w:t xml:space="preserve">que dispõe sobre a Lei </w:t>
      </w:r>
      <w:r w:rsidR="00BB3B58">
        <w:rPr>
          <w:rStyle w:val="nfase"/>
          <w:rFonts w:cs="Arial"/>
          <w:i w:val="0"/>
          <w:color w:val="333333"/>
          <w:szCs w:val="24"/>
          <w:bdr w:val="none" w:sz="0" w:space="0" w:color="auto" w:frame="1"/>
          <w:shd w:val="clear" w:color="auto" w:fill="FFFFFF"/>
        </w:rPr>
        <w:t>Orçamentária Anual</w:t>
      </w:r>
      <w:r w:rsidR="005B01AA" w:rsidRPr="004A09F2">
        <w:rPr>
          <w:rStyle w:val="nfase"/>
          <w:rFonts w:cs="Arial"/>
          <w:i w:val="0"/>
          <w:color w:val="333333"/>
          <w:szCs w:val="24"/>
          <w:bdr w:val="none" w:sz="0" w:space="0" w:color="auto" w:frame="1"/>
          <w:shd w:val="clear" w:color="auto" w:fill="FFFFFF"/>
        </w:rPr>
        <w:t xml:space="preserve"> para o exercício de 20</w:t>
      </w:r>
      <w:r w:rsidR="00C20857">
        <w:rPr>
          <w:rStyle w:val="nfase"/>
          <w:rFonts w:cs="Arial"/>
          <w:i w:val="0"/>
          <w:color w:val="333333"/>
          <w:szCs w:val="24"/>
          <w:bdr w:val="none" w:sz="0" w:space="0" w:color="auto" w:frame="1"/>
          <w:shd w:val="clear" w:color="auto" w:fill="FFFFFF"/>
        </w:rPr>
        <w:t>2</w:t>
      </w:r>
      <w:r w:rsidR="00EA0571">
        <w:rPr>
          <w:rStyle w:val="nfase"/>
          <w:rFonts w:cs="Arial"/>
          <w:i w:val="0"/>
          <w:color w:val="333333"/>
          <w:szCs w:val="24"/>
          <w:bdr w:val="none" w:sz="0" w:space="0" w:color="auto" w:frame="1"/>
          <w:shd w:val="clear" w:color="auto" w:fill="FFFFFF"/>
        </w:rPr>
        <w:t>5</w:t>
      </w:r>
      <w:r w:rsidR="005B01AA" w:rsidRPr="004A09F2">
        <w:rPr>
          <w:rStyle w:val="nfase"/>
          <w:rFonts w:cs="Arial"/>
          <w:i w:val="0"/>
          <w:color w:val="333333"/>
          <w:szCs w:val="24"/>
          <w:bdr w:val="none" w:sz="0" w:space="0" w:color="auto" w:frame="1"/>
          <w:shd w:val="clear" w:color="auto" w:fill="FFFFFF"/>
        </w:rPr>
        <w:t>, fazendo jus aos dispositivos legais concernentes a aludida matéria que estão presentes no art. 48 e 4º da Lei Complementar Federal 101/2000 (Lei de Responsabilidade Fiscal), a</w:t>
      </w:r>
      <w:r w:rsidR="00F06384" w:rsidRPr="004A09F2">
        <w:rPr>
          <w:rStyle w:val="nfase"/>
          <w:rFonts w:cs="Arial"/>
          <w:i w:val="0"/>
          <w:color w:val="333333"/>
          <w:szCs w:val="24"/>
          <w:bdr w:val="none" w:sz="0" w:space="0" w:color="auto" w:frame="1"/>
          <w:shd w:val="clear" w:color="auto" w:fill="FFFFFF"/>
        </w:rPr>
        <w:t>rt. 165 da Constituição Federal.</w:t>
      </w:r>
      <w:r w:rsidR="005B01AA" w:rsidRPr="004A09F2">
        <w:rPr>
          <w:rStyle w:val="nfase"/>
          <w:rFonts w:cs="Arial"/>
          <w:i w:val="0"/>
          <w:color w:val="333333"/>
          <w:szCs w:val="24"/>
          <w:bdr w:val="none" w:sz="0" w:space="0" w:color="auto" w:frame="1"/>
          <w:shd w:val="clear" w:color="auto" w:fill="FFFFFF"/>
        </w:rPr>
        <w:t xml:space="preserve"> </w:t>
      </w:r>
      <w:r w:rsidR="00C20857">
        <w:rPr>
          <w:rStyle w:val="nfase"/>
          <w:rFonts w:cs="Arial"/>
          <w:i w:val="0"/>
          <w:color w:val="333333"/>
          <w:szCs w:val="24"/>
          <w:bdr w:val="none" w:sz="0" w:space="0" w:color="auto" w:frame="1"/>
          <w:shd w:val="clear" w:color="auto" w:fill="FFFFFF"/>
        </w:rPr>
        <w:t>F</w:t>
      </w:r>
      <w:r w:rsidR="00F76EB5" w:rsidRPr="004A09F2">
        <w:rPr>
          <w:rStyle w:val="nfase"/>
          <w:rFonts w:cs="Arial"/>
          <w:i w:val="0"/>
          <w:color w:val="333333"/>
          <w:szCs w:val="24"/>
          <w:bdr w:val="none" w:sz="0" w:space="0" w:color="auto" w:frame="1"/>
          <w:shd w:val="clear" w:color="auto" w:fill="FFFFFF"/>
        </w:rPr>
        <w:t>oram</w:t>
      </w:r>
      <w:r w:rsidR="005B01AA" w:rsidRPr="004A09F2">
        <w:rPr>
          <w:rStyle w:val="nfase"/>
          <w:rFonts w:cs="Arial"/>
          <w:i w:val="0"/>
          <w:color w:val="333333"/>
          <w:szCs w:val="24"/>
          <w:bdr w:val="none" w:sz="0" w:space="0" w:color="auto" w:frame="1"/>
          <w:shd w:val="clear" w:color="auto" w:fill="FFFFFF"/>
        </w:rPr>
        <w:t xml:space="preserve"> </w:t>
      </w:r>
      <w:r w:rsidR="007739B4" w:rsidRPr="004A09F2">
        <w:rPr>
          <w:rStyle w:val="nfase"/>
          <w:rFonts w:cs="Arial"/>
          <w:i w:val="0"/>
          <w:color w:val="333333"/>
          <w:szCs w:val="24"/>
          <w:bdr w:val="none" w:sz="0" w:space="0" w:color="auto" w:frame="1"/>
          <w:shd w:val="clear" w:color="auto" w:fill="FFFFFF"/>
        </w:rPr>
        <w:t>apresentado</w:t>
      </w:r>
      <w:r w:rsidR="00F76EB5">
        <w:rPr>
          <w:rStyle w:val="nfase"/>
          <w:rFonts w:cs="Arial"/>
          <w:i w:val="0"/>
          <w:color w:val="333333"/>
          <w:szCs w:val="24"/>
          <w:bdr w:val="none" w:sz="0" w:space="0" w:color="auto" w:frame="1"/>
          <w:shd w:val="clear" w:color="auto" w:fill="FFFFFF"/>
        </w:rPr>
        <w:t>s</w:t>
      </w:r>
      <w:r w:rsidR="007739B4" w:rsidRPr="004A09F2">
        <w:rPr>
          <w:rStyle w:val="nfase"/>
          <w:rFonts w:cs="Arial"/>
          <w:i w:val="0"/>
          <w:color w:val="333333"/>
          <w:szCs w:val="24"/>
          <w:bdr w:val="none" w:sz="0" w:space="0" w:color="auto" w:frame="1"/>
          <w:shd w:val="clear" w:color="auto" w:fill="FFFFFF"/>
        </w:rPr>
        <w:t xml:space="preserve"> o</w:t>
      </w:r>
      <w:r w:rsidR="003F0AC9">
        <w:rPr>
          <w:rStyle w:val="nfase"/>
          <w:rFonts w:cs="Arial"/>
          <w:i w:val="0"/>
          <w:color w:val="333333"/>
          <w:szCs w:val="24"/>
          <w:bdr w:val="none" w:sz="0" w:space="0" w:color="auto" w:frame="1"/>
          <w:shd w:val="clear" w:color="auto" w:fill="FFFFFF"/>
        </w:rPr>
        <w:t>s</w:t>
      </w:r>
      <w:r w:rsidR="007739B4" w:rsidRPr="004A09F2">
        <w:rPr>
          <w:rStyle w:val="nfase"/>
          <w:rFonts w:cs="Arial"/>
          <w:i w:val="0"/>
          <w:color w:val="333333"/>
          <w:szCs w:val="24"/>
          <w:bdr w:val="none" w:sz="0" w:space="0" w:color="auto" w:frame="1"/>
          <w:shd w:val="clear" w:color="auto" w:fill="FFFFFF"/>
        </w:rPr>
        <w:t xml:space="preserve"> anexo</w:t>
      </w:r>
      <w:r w:rsidR="003F0AC9">
        <w:rPr>
          <w:rStyle w:val="nfase"/>
          <w:rFonts w:cs="Arial"/>
          <w:i w:val="0"/>
          <w:color w:val="333333"/>
          <w:szCs w:val="24"/>
          <w:bdr w:val="none" w:sz="0" w:space="0" w:color="auto" w:frame="1"/>
          <w:shd w:val="clear" w:color="auto" w:fill="FFFFFF"/>
        </w:rPr>
        <w:t>s</w:t>
      </w:r>
      <w:r w:rsidR="007739B4" w:rsidRPr="004A09F2">
        <w:rPr>
          <w:rStyle w:val="nfase"/>
          <w:rFonts w:cs="Arial"/>
          <w:i w:val="0"/>
          <w:color w:val="333333"/>
          <w:szCs w:val="24"/>
          <w:bdr w:val="none" w:sz="0" w:space="0" w:color="auto" w:frame="1"/>
          <w:shd w:val="clear" w:color="auto" w:fill="FFFFFF"/>
        </w:rPr>
        <w:t xml:space="preserve"> </w:t>
      </w:r>
      <w:r w:rsidR="003F0AC9">
        <w:rPr>
          <w:rStyle w:val="nfase"/>
          <w:rFonts w:cs="Arial"/>
          <w:i w:val="0"/>
          <w:color w:val="333333"/>
          <w:szCs w:val="24"/>
          <w:bdr w:val="none" w:sz="0" w:space="0" w:color="auto" w:frame="1"/>
          <w:shd w:val="clear" w:color="auto" w:fill="FFFFFF"/>
        </w:rPr>
        <w:t>da Lei e</w:t>
      </w:r>
      <w:r w:rsidR="004A09F2" w:rsidRPr="004A09F2">
        <w:rPr>
          <w:rStyle w:val="nfase"/>
          <w:rFonts w:cs="Arial"/>
          <w:i w:val="0"/>
          <w:color w:val="333333"/>
          <w:szCs w:val="24"/>
          <w:bdr w:val="none" w:sz="0" w:space="0" w:color="auto" w:frame="1"/>
          <w:shd w:val="clear" w:color="auto" w:fill="FFFFFF"/>
        </w:rPr>
        <w:t xml:space="preserve"> </w:t>
      </w:r>
      <w:r w:rsidR="003F0AC9">
        <w:rPr>
          <w:rStyle w:val="nfase"/>
          <w:rFonts w:cs="Arial"/>
          <w:i w:val="0"/>
          <w:color w:val="333333"/>
          <w:szCs w:val="24"/>
          <w:bdr w:val="none" w:sz="0" w:space="0" w:color="auto" w:frame="1"/>
          <w:shd w:val="clear" w:color="auto" w:fill="FFFFFF"/>
        </w:rPr>
        <w:t>o valor estimado de receitas de R$</w:t>
      </w:r>
      <w:r w:rsidR="00A67E83">
        <w:rPr>
          <w:rStyle w:val="nfase"/>
          <w:rFonts w:cs="Arial"/>
          <w:i w:val="0"/>
          <w:color w:val="333333"/>
          <w:szCs w:val="24"/>
          <w:bdr w:val="none" w:sz="0" w:space="0" w:color="auto" w:frame="1"/>
          <w:shd w:val="clear" w:color="auto" w:fill="FFFFFF"/>
        </w:rPr>
        <w:t xml:space="preserve"> </w:t>
      </w:r>
      <w:r w:rsidR="00A67E83">
        <w:t>39.374.987,58</w:t>
      </w:r>
      <w:r w:rsidR="003F0AC9">
        <w:rPr>
          <w:rStyle w:val="nfase"/>
          <w:rFonts w:cs="Arial"/>
          <w:i w:val="0"/>
          <w:color w:val="333333"/>
          <w:szCs w:val="24"/>
          <w:bdr w:val="none" w:sz="0" w:space="0" w:color="auto" w:frame="1"/>
          <w:shd w:val="clear" w:color="auto" w:fill="FFFFFF"/>
        </w:rPr>
        <w:t xml:space="preserve"> e fixado as despesas </w:t>
      </w:r>
      <w:r w:rsidR="00F76EB5">
        <w:rPr>
          <w:rStyle w:val="nfase"/>
          <w:rFonts w:cs="Arial"/>
          <w:i w:val="0"/>
          <w:color w:val="333333"/>
          <w:szCs w:val="24"/>
          <w:bdr w:val="none" w:sz="0" w:space="0" w:color="auto" w:frame="1"/>
          <w:shd w:val="clear" w:color="auto" w:fill="FFFFFF"/>
        </w:rPr>
        <w:t>em R$</w:t>
      </w:r>
      <w:r w:rsidR="00A67E83">
        <w:rPr>
          <w:rStyle w:val="nfase"/>
          <w:rFonts w:cs="Arial"/>
          <w:i w:val="0"/>
          <w:color w:val="333333"/>
          <w:szCs w:val="24"/>
          <w:bdr w:val="none" w:sz="0" w:space="0" w:color="auto" w:frame="1"/>
          <w:shd w:val="clear" w:color="auto" w:fill="FFFFFF"/>
        </w:rPr>
        <w:t xml:space="preserve"> </w:t>
      </w:r>
      <w:r w:rsidR="00DA19AA">
        <w:t>39.374.987,58</w:t>
      </w:r>
      <w:r w:rsidR="003F0AC9">
        <w:rPr>
          <w:rStyle w:val="nfase"/>
          <w:rFonts w:cs="Arial"/>
          <w:i w:val="0"/>
          <w:color w:val="333333"/>
          <w:szCs w:val="24"/>
          <w:bdr w:val="none" w:sz="0" w:space="0" w:color="auto" w:frame="1"/>
          <w:shd w:val="clear" w:color="auto" w:fill="FFFFFF"/>
        </w:rPr>
        <w:t xml:space="preserve">. Os presentes </w:t>
      </w:r>
      <w:r w:rsidR="004A09F2" w:rsidRPr="004A09F2">
        <w:rPr>
          <w:rStyle w:val="nfase"/>
          <w:rFonts w:cs="Arial"/>
          <w:i w:val="0"/>
          <w:color w:val="333333"/>
          <w:szCs w:val="24"/>
          <w:bdr w:val="none" w:sz="0" w:space="0" w:color="auto" w:frame="1"/>
          <w:shd w:val="clear" w:color="auto" w:fill="FFFFFF"/>
        </w:rPr>
        <w:t xml:space="preserve">alteraram e </w:t>
      </w:r>
      <w:r w:rsidR="003F0AC9">
        <w:rPr>
          <w:rStyle w:val="nfase"/>
          <w:rFonts w:cs="Arial"/>
          <w:i w:val="0"/>
          <w:color w:val="333333"/>
          <w:szCs w:val="24"/>
          <w:bdr w:val="none" w:sz="0" w:space="0" w:color="auto" w:frame="1"/>
          <w:shd w:val="clear" w:color="auto" w:fill="FFFFFF"/>
        </w:rPr>
        <w:t>remanejaram</w:t>
      </w:r>
      <w:r w:rsidR="004A09F2" w:rsidRPr="004A09F2">
        <w:rPr>
          <w:rStyle w:val="nfase"/>
          <w:rFonts w:cs="Arial"/>
          <w:i w:val="0"/>
          <w:color w:val="333333"/>
          <w:szCs w:val="24"/>
          <w:bdr w:val="none" w:sz="0" w:space="0" w:color="auto" w:frame="1"/>
          <w:shd w:val="clear" w:color="auto" w:fill="FFFFFF"/>
        </w:rPr>
        <w:t xml:space="preserve"> </w:t>
      </w:r>
      <w:r w:rsidR="003F0AC9">
        <w:rPr>
          <w:rStyle w:val="nfase"/>
          <w:rFonts w:cs="Arial"/>
          <w:i w:val="0"/>
          <w:color w:val="333333"/>
          <w:szCs w:val="24"/>
          <w:bdr w:val="none" w:sz="0" w:space="0" w:color="auto" w:frame="1"/>
          <w:shd w:val="clear" w:color="auto" w:fill="FFFFFF"/>
        </w:rPr>
        <w:t xml:space="preserve">valores de forma que </w:t>
      </w:r>
      <w:r w:rsidR="00F76EB5" w:rsidRPr="00F76EB5">
        <w:rPr>
          <w:rFonts w:cs="Arial"/>
          <w:color w:val="333333"/>
          <w:szCs w:val="24"/>
          <w:shd w:val="clear" w:color="auto" w:fill="FFFFFF"/>
        </w:rPr>
        <w:t>seja possível concretizar os objetivos e metas propostas no PPA, segundo as diretrizes estabelecidas pela LDO</w:t>
      </w:r>
      <w:r w:rsidR="004A09F2" w:rsidRPr="00F76EB5">
        <w:rPr>
          <w:rStyle w:val="nfase"/>
          <w:rFonts w:cs="Arial"/>
          <w:i w:val="0"/>
          <w:color w:val="333333"/>
          <w:szCs w:val="24"/>
          <w:bdr w:val="none" w:sz="0" w:space="0" w:color="auto" w:frame="1"/>
          <w:shd w:val="clear" w:color="auto" w:fill="FFFFFF"/>
        </w:rPr>
        <w:t>.</w:t>
      </w:r>
      <w:r w:rsidR="004A09F2" w:rsidRPr="004A09F2">
        <w:rPr>
          <w:rStyle w:val="nfase"/>
          <w:rFonts w:cs="Arial"/>
          <w:i w:val="0"/>
          <w:color w:val="333333"/>
          <w:szCs w:val="24"/>
          <w:bdr w:val="none" w:sz="0" w:space="0" w:color="auto" w:frame="1"/>
          <w:shd w:val="clear" w:color="auto" w:fill="FFFFFF"/>
        </w:rPr>
        <w:t xml:space="preserve"> Feita a apresentação dos dados,</w:t>
      </w:r>
      <w:r w:rsidR="005B01AA" w:rsidRPr="004A09F2">
        <w:rPr>
          <w:rStyle w:val="nfase"/>
          <w:rFonts w:cs="Arial"/>
          <w:i w:val="0"/>
          <w:color w:val="333333"/>
          <w:szCs w:val="24"/>
          <w:bdr w:val="none" w:sz="0" w:space="0" w:color="auto" w:frame="1"/>
          <w:shd w:val="clear" w:color="auto" w:fill="FFFFFF"/>
        </w:rPr>
        <w:t xml:space="preserve"> coloca-se a disposição para esclarecer eventuais dúvidas. Após o esclarecimento das questões formuladas, </w:t>
      </w:r>
      <w:r w:rsidR="004A09F2" w:rsidRPr="004A09F2">
        <w:rPr>
          <w:rStyle w:val="nfase"/>
          <w:rFonts w:cs="Arial"/>
          <w:i w:val="0"/>
          <w:color w:val="333333"/>
          <w:szCs w:val="24"/>
          <w:bdr w:val="none" w:sz="0" w:space="0" w:color="auto" w:frame="1"/>
          <w:shd w:val="clear" w:color="auto" w:fill="FFFFFF"/>
        </w:rPr>
        <w:t xml:space="preserve">encerra a </w:t>
      </w:r>
      <w:r w:rsidR="005B01AA" w:rsidRPr="004A09F2">
        <w:rPr>
          <w:rStyle w:val="nfase"/>
          <w:rFonts w:cs="Arial"/>
          <w:i w:val="0"/>
          <w:color w:val="333333"/>
          <w:szCs w:val="24"/>
          <w:bdr w:val="none" w:sz="0" w:space="0" w:color="auto" w:frame="1"/>
          <w:shd w:val="clear" w:color="auto" w:fill="FFFFFF"/>
        </w:rPr>
        <w:t>Audiência Pública às onze horas</w:t>
      </w:r>
      <w:r w:rsidR="00EA0571">
        <w:rPr>
          <w:rStyle w:val="nfase"/>
          <w:rFonts w:cs="Arial"/>
          <w:i w:val="0"/>
          <w:color w:val="333333"/>
          <w:szCs w:val="24"/>
          <w:bdr w:val="none" w:sz="0" w:space="0" w:color="auto" w:frame="1"/>
          <w:shd w:val="clear" w:color="auto" w:fill="FFFFFF"/>
        </w:rPr>
        <w:t xml:space="preserve"> e trinta minutos</w:t>
      </w:r>
      <w:r w:rsidR="005B01AA" w:rsidRPr="004A09F2">
        <w:rPr>
          <w:rStyle w:val="nfase"/>
          <w:rFonts w:cs="Arial"/>
          <w:i w:val="0"/>
          <w:color w:val="333333"/>
          <w:szCs w:val="24"/>
          <w:bdr w:val="none" w:sz="0" w:space="0" w:color="auto" w:frame="1"/>
          <w:shd w:val="clear" w:color="auto" w:fill="FFFFFF"/>
        </w:rPr>
        <w:t>.</w:t>
      </w:r>
    </w:p>
    <w:p w14:paraId="7103FAE8" w14:textId="77777777" w:rsidR="005B01AA" w:rsidRDefault="005B01AA" w:rsidP="00AF0501">
      <w:pPr>
        <w:spacing w:line="360" w:lineRule="auto"/>
        <w:rPr>
          <w:rFonts w:cs="Arial"/>
          <w:szCs w:val="24"/>
        </w:rPr>
      </w:pPr>
    </w:p>
    <w:p w14:paraId="40BD7F7B" w14:textId="77777777" w:rsidR="005B01AA" w:rsidRDefault="005B01AA" w:rsidP="00AF0501">
      <w:pPr>
        <w:spacing w:line="360" w:lineRule="auto"/>
        <w:rPr>
          <w:rFonts w:cs="Arial"/>
          <w:szCs w:val="24"/>
        </w:rPr>
      </w:pPr>
    </w:p>
    <w:p w14:paraId="40D06C6C" w14:textId="77777777" w:rsidR="00EC5C3F" w:rsidRDefault="00EC5C3F" w:rsidP="00C53F9E">
      <w:pPr>
        <w:spacing w:line="276" w:lineRule="auto"/>
        <w:rPr>
          <w:rFonts w:cs="Arial"/>
          <w:szCs w:val="24"/>
        </w:rPr>
      </w:pPr>
    </w:p>
    <w:sectPr w:rsidR="00EC5C3F" w:rsidSect="00D82010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692B3" w14:textId="77777777" w:rsidR="00101235" w:rsidRDefault="00101235" w:rsidP="00323471">
      <w:r>
        <w:separator/>
      </w:r>
    </w:p>
  </w:endnote>
  <w:endnote w:type="continuationSeparator" w:id="0">
    <w:p w14:paraId="39CC7054" w14:textId="77777777" w:rsidR="00101235" w:rsidRDefault="00101235" w:rsidP="00323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8F1D5" w14:textId="77777777" w:rsidR="00101235" w:rsidRDefault="00101235" w:rsidP="00323471">
      <w:r>
        <w:separator/>
      </w:r>
    </w:p>
  </w:footnote>
  <w:footnote w:type="continuationSeparator" w:id="0">
    <w:p w14:paraId="7F8015AF" w14:textId="77777777" w:rsidR="00101235" w:rsidRDefault="00101235" w:rsidP="00323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1E98"/>
    <w:multiLevelType w:val="hybridMultilevel"/>
    <w:tmpl w:val="369C61EA"/>
    <w:lvl w:ilvl="0" w:tplc="BCF214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A76D6"/>
    <w:multiLevelType w:val="hybridMultilevel"/>
    <w:tmpl w:val="0F4668E4"/>
    <w:lvl w:ilvl="0" w:tplc="0C127EE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D3683"/>
    <w:multiLevelType w:val="hybridMultilevel"/>
    <w:tmpl w:val="62802B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8622F"/>
    <w:multiLevelType w:val="multilevel"/>
    <w:tmpl w:val="2280F51E"/>
    <w:lvl w:ilvl="0">
      <w:start w:val="1"/>
      <w:numFmt w:val="decimal"/>
      <w:pStyle w:val="Ttulo1"/>
      <w:lvlText w:val="%1"/>
      <w:lvlJc w:val="left"/>
      <w:pPr>
        <w:tabs>
          <w:tab w:val="num" w:pos="360"/>
        </w:tabs>
        <w:ind w:left="227" w:hanging="22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Ttulo2"/>
      <w:lvlText w:val="%1.%2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1080"/>
        </w:tabs>
        <w:ind w:left="227" w:hanging="227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80"/>
        </w:tabs>
        <w:ind w:left="227" w:hanging="22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27961D5"/>
    <w:multiLevelType w:val="hybridMultilevel"/>
    <w:tmpl w:val="94E822B8"/>
    <w:lvl w:ilvl="0" w:tplc="7422970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367889">
    <w:abstractNumId w:val="3"/>
  </w:num>
  <w:num w:numId="2" w16cid:durableId="12607808">
    <w:abstractNumId w:val="3"/>
  </w:num>
  <w:num w:numId="3" w16cid:durableId="1484656631">
    <w:abstractNumId w:val="3"/>
  </w:num>
  <w:num w:numId="4" w16cid:durableId="2103211434">
    <w:abstractNumId w:val="3"/>
  </w:num>
  <w:num w:numId="5" w16cid:durableId="1131552393">
    <w:abstractNumId w:val="3"/>
  </w:num>
  <w:num w:numId="6" w16cid:durableId="1261718254">
    <w:abstractNumId w:val="0"/>
  </w:num>
  <w:num w:numId="7" w16cid:durableId="1899706780">
    <w:abstractNumId w:val="1"/>
  </w:num>
  <w:num w:numId="8" w16cid:durableId="1107193293">
    <w:abstractNumId w:val="4"/>
  </w:num>
  <w:num w:numId="9" w16cid:durableId="984317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6A9"/>
    <w:rsid w:val="00015A48"/>
    <w:rsid w:val="0003712E"/>
    <w:rsid w:val="00043A79"/>
    <w:rsid w:val="00061CC1"/>
    <w:rsid w:val="000E01C9"/>
    <w:rsid w:val="000E497C"/>
    <w:rsid w:val="000F08ED"/>
    <w:rsid w:val="00100BEF"/>
    <w:rsid w:val="00101235"/>
    <w:rsid w:val="00123A66"/>
    <w:rsid w:val="00147F23"/>
    <w:rsid w:val="00164BD9"/>
    <w:rsid w:val="00165D0D"/>
    <w:rsid w:val="0016605A"/>
    <w:rsid w:val="001910F1"/>
    <w:rsid w:val="00212F4F"/>
    <w:rsid w:val="002466A9"/>
    <w:rsid w:val="00247F77"/>
    <w:rsid w:val="002525A6"/>
    <w:rsid w:val="00252C87"/>
    <w:rsid w:val="002630B2"/>
    <w:rsid w:val="00270FEA"/>
    <w:rsid w:val="002A4F82"/>
    <w:rsid w:val="002D38A2"/>
    <w:rsid w:val="002D64A1"/>
    <w:rsid w:val="00315A3D"/>
    <w:rsid w:val="00323471"/>
    <w:rsid w:val="00323B9C"/>
    <w:rsid w:val="00333B78"/>
    <w:rsid w:val="00337DE5"/>
    <w:rsid w:val="00351290"/>
    <w:rsid w:val="00376287"/>
    <w:rsid w:val="003949BA"/>
    <w:rsid w:val="003A7B3D"/>
    <w:rsid w:val="003B3989"/>
    <w:rsid w:val="003D3FFE"/>
    <w:rsid w:val="003E12DE"/>
    <w:rsid w:val="003F0347"/>
    <w:rsid w:val="003F0AC9"/>
    <w:rsid w:val="003F1012"/>
    <w:rsid w:val="00403208"/>
    <w:rsid w:val="004176C8"/>
    <w:rsid w:val="00435A11"/>
    <w:rsid w:val="004527F2"/>
    <w:rsid w:val="00474A69"/>
    <w:rsid w:val="00482934"/>
    <w:rsid w:val="00490577"/>
    <w:rsid w:val="00491FF5"/>
    <w:rsid w:val="004A09F2"/>
    <w:rsid w:val="004B63FC"/>
    <w:rsid w:val="004D4516"/>
    <w:rsid w:val="004E1309"/>
    <w:rsid w:val="00524402"/>
    <w:rsid w:val="00524A40"/>
    <w:rsid w:val="0053080F"/>
    <w:rsid w:val="00544787"/>
    <w:rsid w:val="005560F2"/>
    <w:rsid w:val="00594C97"/>
    <w:rsid w:val="005B01AA"/>
    <w:rsid w:val="005B1DA2"/>
    <w:rsid w:val="005C3499"/>
    <w:rsid w:val="005C6C87"/>
    <w:rsid w:val="005D558C"/>
    <w:rsid w:val="00623578"/>
    <w:rsid w:val="00626B16"/>
    <w:rsid w:val="00633CE6"/>
    <w:rsid w:val="0065172B"/>
    <w:rsid w:val="00655D28"/>
    <w:rsid w:val="006C0C92"/>
    <w:rsid w:val="006E2D23"/>
    <w:rsid w:val="007037B3"/>
    <w:rsid w:val="007057AC"/>
    <w:rsid w:val="007250E1"/>
    <w:rsid w:val="007268A9"/>
    <w:rsid w:val="0073395E"/>
    <w:rsid w:val="00741793"/>
    <w:rsid w:val="00751E17"/>
    <w:rsid w:val="0075499D"/>
    <w:rsid w:val="0076134A"/>
    <w:rsid w:val="00764F72"/>
    <w:rsid w:val="007739B4"/>
    <w:rsid w:val="00792732"/>
    <w:rsid w:val="007B243D"/>
    <w:rsid w:val="007B2E4A"/>
    <w:rsid w:val="007C17A0"/>
    <w:rsid w:val="007E00B2"/>
    <w:rsid w:val="007E5DE8"/>
    <w:rsid w:val="007F3F85"/>
    <w:rsid w:val="0080646C"/>
    <w:rsid w:val="00823B92"/>
    <w:rsid w:val="00854496"/>
    <w:rsid w:val="00867C1C"/>
    <w:rsid w:val="00875C0B"/>
    <w:rsid w:val="008E3FD2"/>
    <w:rsid w:val="008F30C1"/>
    <w:rsid w:val="00904D26"/>
    <w:rsid w:val="00923B6C"/>
    <w:rsid w:val="009348C1"/>
    <w:rsid w:val="00960257"/>
    <w:rsid w:val="0096344B"/>
    <w:rsid w:val="00965D61"/>
    <w:rsid w:val="009676FD"/>
    <w:rsid w:val="0099552C"/>
    <w:rsid w:val="0099742D"/>
    <w:rsid w:val="009D4CF6"/>
    <w:rsid w:val="00A22E36"/>
    <w:rsid w:val="00A232F2"/>
    <w:rsid w:val="00A35009"/>
    <w:rsid w:val="00A479B0"/>
    <w:rsid w:val="00A60ED4"/>
    <w:rsid w:val="00A67E83"/>
    <w:rsid w:val="00A822D5"/>
    <w:rsid w:val="00AC5001"/>
    <w:rsid w:val="00AD50A4"/>
    <w:rsid w:val="00AF0501"/>
    <w:rsid w:val="00AF33A2"/>
    <w:rsid w:val="00B17009"/>
    <w:rsid w:val="00B23C30"/>
    <w:rsid w:val="00B24C9C"/>
    <w:rsid w:val="00B43077"/>
    <w:rsid w:val="00B657DF"/>
    <w:rsid w:val="00B74EB1"/>
    <w:rsid w:val="00B77FE4"/>
    <w:rsid w:val="00B91760"/>
    <w:rsid w:val="00B97BF6"/>
    <w:rsid w:val="00BB3B58"/>
    <w:rsid w:val="00BB77DE"/>
    <w:rsid w:val="00BC27EB"/>
    <w:rsid w:val="00BC53F3"/>
    <w:rsid w:val="00BD7094"/>
    <w:rsid w:val="00BF5BBC"/>
    <w:rsid w:val="00BF6E64"/>
    <w:rsid w:val="00BF798B"/>
    <w:rsid w:val="00C20857"/>
    <w:rsid w:val="00C217B3"/>
    <w:rsid w:val="00C53F9E"/>
    <w:rsid w:val="00CA5941"/>
    <w:rsid w:val="00CB1ACF"/>
    <w:rsid w:val="00CC3A7E"/>
    <w:rsid w:val="00D22F6B"/>
    <w:rsid w:val="00D37A7B"/>
    <w:rsid w:val="00D43F27"/>
    <w:rsid w:val="00D56409"/>
    <w:rsid w:val="00D5719F"/>
    <w:rsid w:val="00D76311"/>
    <w:rsid w:val="00D82010"/>
    <w:rsid w:val="00D873B7"/>
    <w:rsid w:val="00DA19AA"/>
    <w:rsid w:val="00DB5CDB"/>
    <w:rsid w:val="00DC0A46"/>
    <w:rsid w:val="00DC2CFA"/>
    <w:rsid w:val="00E4468A"/>
    <w:rsid w:val="00E52DB8"/>
    <w:rsid w:val="00E61B28"/>
    <w:rsid w:val="00E7689D"/>
    <w:rsid w:val="00E76EBB"/>
    <w:rsid w:val="00EA0571"/>
    <w:rsid w:val="00EC42A3"/>
    <w:rsid w:val="00EC5C3F"/>
    <w:rsid w:val="00F000D4"/>
    <w:rsid w:val="00F011CD"/>
    <w:rsid w:val="00F06384"/>
    <w:rsid w:val="00F06464"/>
    <w:rsid w:val="00F13A5B"/>
    <w:rsid w:val="00F440CC"/>
    <w:rsid w:val="00F636A5"/>
    <w:rsid w:val="00F76EB5"/>
    <w:rsid w:val="00F87506"/>
    <w:rsid w:val="00F9054E"/>
    <w:rsid w:val="00F91E19"/>
    <w:rsid w:val="00FA1F1B"/>
    <w:rsid w:val="00FA1FB9"/>
    <w:rsid w:val="00FA3935"/>
    <w:rsid w:val="00FA69D2"/>
    <w:rsid w:val="00FA7E98"/>
    <w:rsid w:val="00FB50A9"/>
    <w:rsid w:val="00FD5E97"/>
    <w:rsid w:val="00FF3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EE200"/>
  <w15:docId w15:val="{180F61DE-94C7-4588-BB15-6F851A7D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C9C"/>
    <w:pPr>
      <w:widowControl w:val="0"/>
      <w:spacing w:after="0" w:line="240" w:lineRule="auto"/>
      <w:jc w:val="both"/>
    </w:pPr>
    <w:rPr>
      <w:rFonts w:ascii="Arial" w:hAnsi="Arial"/>
      <w:snapToGrid w:val="0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24C9C"/>
    <w:pPr>
      <w:keepNext/>
      <w:pageBreakBefore/>
      <w:numPr>
        <w:numId w:val="5"/>
      </w:numPr>
      <w:tabs>
        <w:tab w:val="left" w:pos="227"/>
      </w:tabs>
      <w:spacing w:after="360" w:line="360" w:lineRule="auto"/>
      <w:outlineLvl w:val="0"/>
    </w:pPr>
    <w:rPr>
      <w:rFonts w:eastAsia="Times New Roman" w:cs="Times New Roman"/>
      <w:b/>
      <w:caps/>
      <w:kern w:val="28"/>
    </w:rPr>
  </w:style>
  <w:style w:type="paragraph" w:styleId="Ttulo2">
    <w:name w:val="heading 2"/>
    <w:basedOn w:val="Normal"/>
    <w:next w:val="Normal"/>
    <w:link w:val="Ttulo2Char"/>
    <w:qFormat/>
    <w:rsid w:val="00B24C9C"/>
    <w:pPr>
      <w:keepNext/>
      <w:numPr>
        <w:ilvl w:val="1"/>
        <w:numId w:val="5"/>
      </w:numPr>
      <w:tabs>
        <w:tab w:val="left" w:pos="227"/>
      </w:tabs>
      <w:spacing w:before="360" w:after="360" w:line="360" w:lineRule="auto"/>
      <w:outlineLvl w:val="1"/>
    </w:pPr>
    <w:rPr>
      <w:rFonts w:eastAsia="Times New Roman" w:cs="Times New Roman"/>
      <w:caps/>
      <w:szCs w:val="24"/>
    </w:rPr>
  </w:style>
  <w:style w:type="paragraph" w:styleId="Ttulo3">
    <w:name w:val="heading 3"/>
    <w:basedOn w:val="Normal"/>
    <w:next w:val="Normal"/>
    <w:link w:val="Ttulo3Char"/>
    <w:qFormat/>
    <w:rsid w:val="00B24C9C"/>
    <w:pPr>
      <w:keepNext/>
      <w:numPr>
        <w:ilvl w:val="2"/>
        <w:numId w:val="5"/>
      </w:numPr>
      <w:tabs>
        <w:tab w:val="left" w:pos="227"/>
        <w:tab w:val="left" w:pos="624"/>
      </w:tabs>
      <w:spacing w:before="360" w:after="360" w:line="360" w:lineRule="auto"/>
      <w:outlineLvl w:val="2"/>
    </w:pPr>
    <w:rPr>
      <w:rFonts w:eastAsia="Times New Roman" w:cs="Times New Roman"/>
    </w:rPr>
  </w:style>
  <w:style w:type="paragraph" w:styleId="Ttulo4">
    <w:name w:val="heading 4"/>
    <w:basedOn w:val="Normal"/>
    <w:next w:val="Normal"/>
    <w:link w:val="Ttulo4Char"/>
    <w:qFormat/>
    <w:rsid w:val="00B24C9C"/>
    <w:pPr>
      <w:keepNext/>
      <w:numPr>
        <w:ilvl w:val="3"/>
        <w:numId w:val="5"/>
      </w:numPr>
      <w:tabs>
        <w:tab w:val="left" w:pos="227"/>
        <w:tab w:val="left" w:pos="851"/>
      </w:tabs>
      <w:spacing w:before="360" w:after="360" w:line="360" w:lineRule="auto"/>
      <w:outlineLvl w:val="3"/>
    </w:pPr>
    <w:rPr>
      <w:rFonts w:eastAsia="Times New Roman" w:cs="Times New Roman"/>
    </w:rPr>
  </w:style>
  <w:style w:type="paragraph" w:styleId="Ttulo5">
    <w:name w:val="heading 5"/>
    <w:basedOn w:val="Normal"/>
    <w:next w:val="Normal"/>
    <w:link w:val="Ttulo5Char"/>
    <w:qFormat/>
    <w:rsid w:val="00B24C9C"/>
    <w:pPr>
      <w:keepNext/>
      <w:numPr>
        <w:ilvl w:val="4"/>
        <w:numId w:val="1"/>
      </w:numPr>
      <w:tabs>
        <w:tab w:val="left" w:pos="227"/>
        <w:tab w:val="left" w:pos="1021"/>
      </w:tabs>
      <w:spacing w:before="360" w:after="360" w:line="360" w:lineRule="auto"/>
      <w:ind w:left="0" w:firstLine="0"/>
      <w:outlineLvl w:val="4"/>
    </w:pPr>
    <w:rPr>
      <w:rFonts w:eastAsia="Times New Roman" w:cs="Times New Roman"/>
      <w:i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24C9C"/>
    <w:rPr>
      <w:rFonts w:ascii="Arial" w:eastAsia="Times New Roman" w:hAnsi="Arial" w:cs="Times New Roman"/>
      <w:b/>
      <w:caps/>
      <w:snapToGrid w:val="0"/>
      <w:kern w:val="28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24C9C"/>
    <w:rPr>
      <w:rFonts w:ascii="Arial" w:eastAsia="Times New Roman" w:hAnsi="Arial" w:cs="Times New Roman"/>
      <w:caps/>
      <w:snapToGrid w:val="0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B24C9C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24C9C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24C9C"/>
    <w:rPr>
      <w:rFonts w:ascii="Arial" w:eastAsia="Times New Roman" w:hAnsi="Arial" w:cs="Times New Roman"/>
      <w:i/>
      <w:snapToGrid w:val="0"/>
      <w:color w:val="000000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66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66A9"/>
    <w:rPr>
      <w:rFonts w:ascii="Tahoma" w:hAnsi="Tahoma" w:cs="Tahoma"/>
      <w:snapToGrid w:val="0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525A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napToGrid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525A6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highlight">
    <w:name w:val="highlight"/>
    <w:basedOn w:val="Fontepargpadro"/>
    <w:rsid w:val="002525A6"/>
  </w:style>
  <w:style w:type="paragraph" w:styleId="PargrafodaLista">
    <w:name w:val="List Paragraph"/>
    <w:basedOn w:val="Normal"/>
    <w:uiPriority w:val="34"/>
    <w:qFormat/>
    <w:rsid w:val="00403208"/>
    <w:pPr>
      <w:ind w:left="720"/>
      <w:contextualSpacing/>
    </w:pPr>
  </w:style>
  <w:style w:type="character" w:customStyle="1" w:styleId="artigo">
    <w:name w:val="artigo"/>
    <w:basedOn w:val="Fontepargpadro"/>
    <w:rsid w:val="00E7689D"/>
  </w:style>
  <w:style w:type="character" w:customStyle="1" w:styleId="apple-converted-space">
    <w:name w:val="apple-converted-space"/>
    <w:basedOn w:val="Fontepargpadro"/>
    <w:rsid w:val="00E7689D"/>
  </w:style>
  <w:style w:type="character" w:styleId="Hyperlink">
    <w:name w:val="Hyperlink"/>
    <w:basedOn w:val="Fontepargpadro"/>
    <w:uiPriority w:val="99"/>
    <w:semiHidden/>
    <w:unhideWhenUsed/>
    <w:rsid w:val="00E7689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76287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napToGrid/>
      <w:szCs w:val="24"/>
    </w:rPr>
  </w:style>
  <w:style w:type="character" w:styleId="nfase">
    <w:name w:val="Emphasis"/>
    <w:basedOn w:val="Fontepargpadro"/>
    <w:uiPriority w:val="20"/>
    <w:qFormat/>
    <w:rsid w:val="005B01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9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2022-03-18T12:47:00Z</cp:lastPrinted>
  <dcterms:created xsi:type="dcterms:W3CDTF">2024-10-16T12:03:00Z</dcterms:created>
  <dcterms:modified xsi:type="dcterms:W3CDTF">2024-10-16T12:03:00Z</dcterms:modified>
</cp:coreProperties>
</file>